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3D88E" w14:textId="5212ACAB" w:rsidR="002B0E18" w:rsidRPr="00CB71BE" w:rsidRDefault="00890A01" w:rsidP="004A27B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sz w:val="36"/>
          <w:szCs w:val="23"/>
          <w:lang w:val="fr-FR"/>
        </w:rPr>
      </w:pPr>
      <w:r w:rsidRPr="00CB71BE">
        <w:rPr>
          <w:rFonts w:asciiTheme="minorHAnsi" w:hAnsiTheme="minorHAnsi"/>
          <w:b/>
          <w:sz w:val="36"/>
          <w:szCs w:val="23"/>
          <w:lang w:val="fr-FR"/>
        </w:rPr>
        <w:t>Invitation</w:t>
      </w:r>
      <w:r w:rsidR="0088267E" w:rsidRPr="00CB71BE">
        <w:rPr>
          <w:rFonts w:asciiTheme="minorHAnsi" w:hAnsiTheme="minorHAnsi"/>
          <w:b/>
          <w:sz w:val="36"/>
          <w:szCs w:val="23"/>
          <w:lang w:val="fr-FR"/>
        </w:rPr>
        <w:t xml:space="preserve"> presse</w:t>
      </w:r>
    </w:p>
    <w:p w14:paraId="4817A75D" w14:textId="394894E9" w:rsidR="002B0E18" w:rsidRPr="00CB71BE" w:rsidRDefault="00505063" w:rsidP="004A27B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8"/>
          <w:szCs w:val="23"/>
          <w:lang w:val="fr-FR"/>
        </w:rPr>
      </w:pPr>
      <w:r w:rsidRPr="00CB71BE">
        <w:rPr>
          <w:rFonts w:asciiTheme="minorHAnsi" w:hAnsiTheme="minorHAnsi"/>
          <w:b/>
          <w:color w:val="auto"/>
          <w:sz w:val="28"/>
          <w:szCs w:val="23"/>
          <w:lang w:val="fr-FR"/>
        </w:rPr>
        <w:t xml:space="preserve">Jeudi </w:t>
      </w:r>
      <w:r w:rsidR="00305087">
        <w:rPr>
          <w:rFonts w:asciiTheme="minorHAnsi" w:hAnsiTheme="minorHAnsi"/>
          <w:b/>
          <w:color w:val="auto"/>
          <w:sz w:val="28"/>
          <w:szCs w:val="23"/>
          <w:lang w:val="fr-FR"/>
        </w:rPr>
        <w:t xml:space="preserve">16 juillet 2020 </w:t>
      </w:r>
      <w:r w:rsidR="007978F6" w:rsidRPr="00CB71BE">
        <w:rPr>
          <w:rFonts w:asciiTheme="minorHAnsi" w:hAnsiTheme="minorHAnsi"/>
          <w:b/>
          <w:color w:val="auto"/>
          <w:sz w:val="28"/>
          <w:szCs w:val="23"/>
          <w:lang w:val="fr-FR"/>
        </w:rPr>
        <w:t>à 10h</w:t>
      </w:r>
      <w:r w:rsidR="00305087">
        <w:rPr>
          <w:rFonts w:asciiTheme="minorHAnsi" w:hAnsiTheme="minorHAnsi"/>
          <w:b/>
          <w:color w:val="auto"/>
          <w:sz w:val="28"/>
          <w:szCs w:val="23"/>
          <w:lang w:val="fr-FR"/>
        </w:rPr>
        <w:t>15</w:t>
      </w:r>
    </w:p>
    <w:p w14:paraId="4E7C6437" w14:textId="226CCB49" w:rsidR="002B0E18" w:rsidRPr="00CB71BE" w:rsidRDefault="00505063" w:rsidP="00B904CA">
      <w:pPr>
        <w:pStyle w:val="Default"/>
        <w:pBdr>
          <w:top w:val="single" w:sz="4" w:space="1" w:color="auto"/>
          <w:left w:val="single" w:sz="4" w:space="4" w:color="auto"/>
          <w:bottom w:val="single" w:sz="4" w:space="1" w:color="auto"/>
          <w:right w:val="single" w:sz="4" w:space="4" w:color="auto"/>
        </w:pBdr>
        <w:tabs>
          <w:tab w:val="left" w:pos="1088"/>
          <w:tab w:val="center" w:pos="4150"/>
        </w:tabs>
        <w:jc w:val="center"/>
        <w:rPr>
          <w:rFonts w:asciiTheme="minorHAnsi" w:hAnsiTheme="minorHAnsi"/>
          <w:color w:val="auto"/>
          <w:sz w:val="28"/>
          <w:szCs w:val="23"/>
          <w:lang w:val="fr-FR"/>
        </w:rPr>
      </w:pPr>
      <w:r w:rsidRPr="00CB71BE">
        <w:rPr>
          <w:rFonts w:asciiTheme="minorHAnsi" w:hAnsiTheme="minorHAnsi"/>
          <w:color w:val="auto"/>
          <w:sz w:val="28"/>
          <w:szCs w:val="23"/>
          <w:lang w:val="fr-FR"/>
        </w:rPr>
        <w:t xml:space="preserve">McDonald’s </w:t>
      </w:r>
      <w:r w:rsidR="00305087">
        <w:rPr>
          <w:rFonts w:asciiTheme="minorHAnsi" w:hAnsiTheme="minorHAnsi"/>
          <w:color w:val="auto"/>
          <w:sz w:val="28"/>
          <w:szCs w:val="23"/>
          <w:lang w:val="fr-FR"/>
        </w:rPr>
        <w:t>Ath</w:t>
      </w:r>
    </w:p>
    <w:p w14:paraId="30A3B29D" w14:textId="73F99D0D" w:rsidR="00F73F77" w:rsidRPr="00CB71BE" w:rsidRDefault="00AC050A" w:rsidP="00505063">
      <w:pPr>
        <w:pStyle w:val="Default"/>
        <w:pBdr>
          <w:top w:val="single" w:sz="4" w:space="1" w:color="auto"/>
          <w:left w:val="single" w:sz="4" w:space="4" w:color="auto"/>
          <w:bottom w:val="single" w:sz="4" w:space="1" w:color="auto"/>
          <w:right w:val="single" w:sz="4" w:space="4" w:color="auto"/>
        </w:pBdr>
        <w:tabs>
          <w:tab w:val="left" w:pos="1088"/>
          <w:tab w:val="center" w:pos="4150"/>
        </w:tabs>
        <w:jc w:val="center"/>
        <w:rPr>
          <w:rFonts w:asciiTheme="minorHAnsi" w:hAnsiTheme="minorHAnsi"/>
          <w:color w:val="auto"/>
          <w:sz w:val="28"/>
          <w:szCs w:val="23"/>
          <w:lang w:val="fr-FR"/>
        </w:rPr>
      </w:pPr>
      <w:r>
        <w:rPr>
          <w:rFonts w:asciiTheme="minorHAnsi" w:hAnsiTheme="minorHAnsi"/>
          <w:color w:val="auto"/>
          <w:sz w:val="28"/>
          <w:szCs w:val="23"/>
          <w:lang w:val="fr-FR"/>
        </w:rPr>
        <w:t xml:space="preserve">Rue de </w:t>
      </w:r>
      <w:proofErr w:type="spellStart"/>
      <w:r>
        <w:rPr>
          <w:rFonts w:asciiTheme="minorHAnsi" w:hAnsiTheme="minorHAnsi"/>
          <w:color w:val="auto"/>
          <w:sz w:val="28"/>
          <w:szCs w:val="23"/>
          <w:lang w:val="fr-FR"/>
        </w:rPr>
        <w:t>Flobecq</w:t>
      </w:r>
      <w:proofErr w:type="spellEnd"/>
      <w:r>
        <w:rPr>
          <w:rFonts w:asciiTheme="minorHAnsi" w:hAnsiTheme="minorHAnsi"/>
          <w:color w:val="auto"/>
          <w:sz w:val="28"/>
          <w:szCs w:val="23"/>
          <w:lang w:val="fr-FR"/>
        </w:rPr>
        <w:t xml:space="preserve"> 22, 7800 Ath</w:t>
      </w:r>
    </w:p>
    <w:p w14:paraId="46FDDD20" w14:textId="77777777" w:rsidR="00804AB2" w:rsidRPr="00CB71BE" w:rsidRDefault="00804AB2" w:rsidP="00804AB2">
      <w:pPr>
        <w:pStyle w:val="Default"/>
        <w:rPr>
          <w:rFonts w:asciiTheme="minorHAnsi" w:hAnsiTheme="minorHAnsi"/>
          <w:b/>
          <w:bCs/>
          <w:sz w:val="36"/>
          <w:szCs w:val="36"/>
          <w:lang w:val="fr-FR"/>
        </w:rPr>
      </w:pPr>
    </w:p>
    <w:p w14:paraId="7B9FADC7" w14:textId="0988985C" w:rsidR="00E4050F" w:rsidRPr="00CB71BE" w:rsidRDefault="00753A82" w:rsidP="00804AB2">
      <w:pPr>
        <w:pStyle w:val="Default"/>
        <w:jc w:val="center"/>
        <w:rPr>
          <w:rFonts w:asciiTheme="minorHAnsi" w:hAnsiTheme="minorHAnsi"/>
          <w:b/>
          <w:bCs/>
          <w:sz w:val="36"/>
          <w:szCs w:val="36"/>
          <w:lang w:val="fr-FR"/>
        </w:rPr>
      </w:pPr>
      <w:r w:rsidRPr="00CB71BE">
        <w:rPr>
          <w:rFonts w:asciiTheme="minorHAnsi" w:hAnsiTheme="minorHAnsi"/>
          <w:b/>
          <w:bCs/>
          <w:sz w:val="36"/>
          <w:szCs w:val="36"/>
          <w:lang w:val="fr-FR"/>
        </w:rPr>
        <w:t>McDonald</w:t>
      </w:r>
      <w:r w:rsidR="0088267E" w:rsidRPr="00CB71BE">
        <w:rPr>
          <w:rFonts w:asciiTheme="minorHAnsi" w:hAnsiTheme="minorHAnsi"/>
          <w:b/>
          <w:bCs/>
          <w:sz w:val="36"/>
          <w:szCs w:val="36"/>
          <w:lang w:val="fr-FR"/>
        </w:rPr>
        <w:t>’</w:t>
      </w:r>
      <w:r w:rsidR="008E02FF" w:rsidRPr="00CB71BE">
        <w:rPr>
          <w:rFonts w:asciiTheme="minorHAnsi" w:hAnsiTheme="minorHAnsi"/>
          <w:b/>
          <w:bCs/>
          <w:sz w:val="36"/>
          <w:szCs w:val="36"/>
          <w:lang w:val="fr-FR"/>
        </w:rPr>
        <w:t>s</w:t>
      </w:r>
      <w:r w:rsidR="002C1E41" w:rsidRPr="00CB71BE">
        <w:rPr>
          <w:rFonts w:asciiTheme="minorHAnsi" w:hAnsiTheme="minorHAnsi"/>
          <w:b/>
          <w:bCs/>
          <w:sz w:val="36"/>
          <w:szCs w:val="36"/>
          <w:lang w:val="fr-FR"/>
        </w:rPr>
        <w:t xml:space="preserve"> </w:t>
      </w:r>
      <w:r w:rsidR="00305087">
        <w:rPr>
          <w:rFonts w:asciiTheme="minorHAnsi" w:hAnsiTheme="minorHAnsi"/>
          <w:b/>
          <w:bCs/>
          <w:sz w:val="36"/>
          <w:szCs w:val="36"/>
          <w:lang w:val="fr-FR"/>
        </w:rPr>
        <w:t>s’installe à Ath</w:t>
      </w:r>
      <w:r w:rsidR="00F73F77" w:rsidRPr="00CB71BE">
        <w:rPr>
          <w:rFonts w:asciiTheme="minorHAnsi" w:hAnsiTheme="minorHAnsi"/>
          <w:b/>
          <w:bCs/>
          <w:sz w:val="36"/>
          <w:szCs w:val="36"/>
          <w:lang w:val="fr-FR"/>
        </w:rPr>
        <w:t xml:space="preserve"> </w:t>
      </w:r>
      <w:r w:rsidR="001F0659" w:rsidRPr="00CB71BE">
        <w:rPr>
          <w:rFonts w:asciiTheme="minorHAnsi" w:hAnsiTheme="minorHAnsi"/>
          <w:b/>
          <w:bCs/>
          <w:sz w:val="36"/>
          <w:szCs w:val="36"/>
          <w:lang w:val="fr-FR"/>
        </w:rPr>
        <w:t>!</w:t>
      </w:r>
    </w:p>
    <w:p w14:paraId="50EAC2B3" w14:textId="77777777" w:rsidR="00B753E6" w:rsidRPr="00CB71BE" w:rsidRDefault="00B753E6" w:rsidP="001F0659">
      <w:pPr>
        <w:pStyle w:val="Default"/>
        <w:rPr>
          <w:rFonts w:asciiTheme="minorHAnsi" w:hAnsiTheme="minorHAnsi"/>
          <w:b/>
          <w:bCs/>
          <w:sz w:val="28"/>
          <w:szCs w:val="36"/>
          <w:lang w:val="fr-FR"/>
        </w:rPr>
      </w:pPr>
    </w:p>
    <w:p w14:paraId="3346FBD7" w14:textId="7432B989" w:rsidR="00305087" w:rsidRPr="00305087" w:rsidRDefault="00681051" w:rsidP="00305087">
      <w:pPr>
        <w:rPr>
          <w:rFonts w:asciiTheme="minorHAnsi" w:eastAsia="Times New Roman" w:hAnsiTheme="minorHAnsi" w:cstheme="minorHAnsi"/>
          <w:color w:val="000000" w:themeColor="text1"/>
          <w:sz w:val="22"/>
          <w:szCs w:val="22"/>
        </w:rPr>
      </w:pPr>
      <w:r w:rsidRPr="00305087">
        <w:rPr>
          <w:rFonts w:asciiTheme="minorHAnsi" w:hAnsiTheme="minorHAnsi" w:cstheme="minorHAnsi"/>
          <w:bCs/>
          <w:sz w:val="22"/>
          <w:szCs w:val="22"/>
        </w:rPr>
        <w:t xml:space="preserve">Un </w:t>
      </w:r>
      <w:r w:rsidR="001B2F77" w:rsidRPr="00305087">
        <w:rPr>
          <w:rFonts w:asciiTheme="minorHAnsi" w:hAnsiTheme="minorHAnsi" w:cstheme="minorHAnsi"/>
          <w:bCs/>
          <w:sz w:val="22"/>
          <w:szCs w:val="22"/>
        </w:rPr>
        <w:t>nouveau restaurant</w:t>
      </w:r>
      <w:r w:rsidR="00F73F77" w:rsidRPr="00305087">
        <w:rPr>
          <w:rFonts w:asciiTheme="minorHAnsi" w:hAnsiTheme="minorHAnsi" w:cstheme="minorHAnsi"/>
          <w:bCs/>
          <w:sz w:val="22"/>
          <w:szCs w:val="22"/>
        </w:rPr>
        <w:t xml:space="preserve"> McDonald’s </w:t>
      </w:r>
      <w:r w:rsidR="001B2F77" w:rsidRPr="00305087">
        <w:rPr>
          <w:rFonts w:asciiTheme="minorHAnsi" w:hAnsiTheme="minorHAnsi" w:cstheme="minorHAnsi"/>
          <w:bCs/>
          <w:sz w:val="22"/>
          <w:szCs w:val="22"/>
        </w:rPr>
        <w:t>ou</w:t>
      </w:r>
      <w:r w:rsidR="00860115" w:rsidRPr="00305087">
        <w:rPr>
          <w:rFonts w:asciiTheme="minorHAnsi" w:hAnsiTheme="minorHAnsi" w:cstheme="minorHAnsi"/>
          <w:bCs/>
          <w:sz w:val="22"/>
          <w:szCs w:val="22"/>
        </w:rPr>
        <w:t>vrira ses portes</w:t>
      </w:r>
      <w:r w:rsidR="004850E1" w:rsidRPr="00305087">
        <w:rPr>
          <w:rFonts w:asciiTheme="minorHAnsi" w:hAnsiTheme="minorHAnsi" w:cstheme="minorHAnsi"/>
          <w:bCs/>
          <w:sz w:val="22"/>
          <w:szCs w:val="22"/>
        </w:rPr>
        <w:t xml:space="preserve"> </w:t>
      </w:r>
      <w:r w:rsidR="00804AB2" w:rsidRPr="00305087">
        <w:rPr>
          <w:rFonts w:asciiTheme="minorHAnsi" w:hAnsiTheme="minorHAnsi" w:cstheme="minorHAnsi"/>
          <w:bCs/>
          <w:sz w:val="22"/>
          <w:szCs w:val="22"/>
        </w:rPr>
        <w:t xml:space="preserve">à </w:t>
      </w:r>
      <w:r w:rsidR="00305087" w:rsidRPr="00305087">
        <w:rPr>
          <w:rFonts w:asciiTheme="minorHAnsi" w:hAnsiTheme="minorHAnsi" w:cstheme="minorHAnsi"/>
          <w:bCs/>
          <w:sz w:val="22"/>
          <w:szCs w:val="22"/>
        </w:rPr>
        <w:t>Ath</w:t>
      </w:r>
      <w:r w:rsidR="00804AB2" w:rsidRPr="00305087">
        <w:rPr>
          <w:rFonts w:asciiTheme="minorHAnsi" w:hAnsiTheme="minorHAnsi" w:cstheme="minorHAnsi"/>
          <w:bCs/>
          <w:sz w:val="22"/>
          <w:szCs w:val="22"/>
        </w:rPr>
        <w:t xml:space="preserve"> </w:t>
      </w:r>
      <w:r w:rsidR="00D54E62" w:rsidRPr="00305087">
        <w:rPr>
          <w:rFonts w:asciiTheme="minorHAnsi" w:hAnsiTheme="minorHAnsi" w:cstheme="minorHAnsi"/>
          <w:bCs/>
          <w:sz w:val="22"/>
          <w:szCs w:val="22"/>
        </w:rPr>
        <w:t xml:space="preserve">le </w:t>
      </w:r>
      <w:r w:rsidR="00F45122">
        <w:rPr>
          <w:rFonts w:asciiTheme="minorHAnsi" w:hAnsiTheme="minorHAnsi" w:cstheme="minorHAnsi"/>
          <w:bCs/>
          <w:sz w:val="22"/>
          <w:szCs w:val="22"/>
        </w:rPr>
        <w:t xml:space="preserve">17 </w:t>
      </w:r>
      <w:r w:rsidR="00305087" w:rsidRPr="00305087">
        <w:rPr>
          <w:rFonts w:asciiTheme="minorHAnsi" w:hAnsiTheme="minorHAnsi" w:cstheme="minorHAnsi"/>
          <w:bCs/>
          <w:sz w:val="22"/>
          <w:szCs w:val="22"/>
        </w:rPr>
        <w:t>juillet</w:t>
      </w:r>
      <w:r w:rsidR="00505063" w:rsidRPr="00305087">
        <w:rPr>
          <w:rFonts w:asciiTheme="minorHAnsi" w:hAnsiTheme="minorHAnsi" w:cstheme="minorHAnsi"/>
          <w:bCs/>
          <w:sz w:val="22"/>
          <w:szCs w:val="22"/>
        </w:rPr>
        <w:t xml:space="preserve"> prochain</w:t>
      </w:r>
      <w:r w:rsidR="001B2F77" w:rsidRPr="00305087">
        <w:rPr>
          <w:rFonts w:asciiTheme="minorHAnsi" w:hAnsiTheme="minorHAnsi" w:cstheme="minorHAnsi"/>
          <w:bCs/>
          <w:sz w:val="22"/>
          <w:szCs w:val="22"/>
        </w:rPr>
        <w:t xml:space="preserve">. </w:t>
      </w:r>
      <w:r w:rsidR="00305087" w:rsidRPr="00305087">
        <w:rPr>
          <w:rFonts w:asciiTheme="minorHAnsi" w:hAnsiTheme="minorHAnsi" w:cstheme="minorHAnsi"/>
          <w:bCs/>
          <w:sz w:val="22"/>
          <w:szCs w:val="22"/>
        </w:rPr>
        <w:t>François Bouillon</w:t>
      </w:r>
      <w:r w:rsidR="006C2C35" w:rsidRPr="00305087">
        <w:rPr>
          <w:rFonts w:asciiTheme="minorHAnsi" w:hAnsiTheme="minorHAnsi" w:cstheme="minorHAnsi"/>
          <w:bCs/>
          <w:sz w:val="22"/>
          <w:szCs w:val="22"/>
        </w:rPr>
        <w:t>,</w:t>
      </w:r>
      <w:r w:rsidR="001B2F77" w:rsidRPr="00305087">
        <w:rPr>
          <w:rFonts w:asciiTheme="minorHAnsi" w:hAnsiTheme="minorHAnsi" w:cstheme="minorHAnsi"/>
          <w:bCs/>
          <w:sz w:val="22"/>
          <w:szCs w:val="22"/>
        </w:rPr>
        <w:t xml:space="preserve"> </w:t>
      </w:r>
      <w:r w:rsidR="00305087" w:rsidRPr="00305087">
        <w:rPr>
          <w:rFonts w:asciiTheme="minorHAnsi" w:hAnsiTheme="minorHAnsi" w:cstheme="minorHAnsi"/>
          <w:bCs/>
          <w:sz w:val="22"/>
          <w:szCs w:val="22"/>
        </w:rPr>
        <w:t xml:space="preserve">son </w:t>
      </w:r>
      <w:r w:rsidR="001B2F77" w:rsidRPr="00305087">
        <w:rPr>
          <w:rFonts w:asciiTheme="minorHAnsi" w:hAnsiTheme="minorHAnsi" w:cstheme="minorHAnsi"/>
          <w:bCs/>
          <w:sz w:val="22"/>
          <w:szCs w:val="22"/>
        </w:rPr>
        <w:t>franchisé</w:t>
      </w:r>
      <w:r w:rsidR="00F60E29" w:rsidRPr="00305087">
        <w:rPr>
          <w:rFonts w:asciiTheme="minorHAnsi" w:hAnsiTheme="minorHAnsi" w:cstheme="minorHAnsi"/>
          <w:bCs/>
          <w:sz w:val="22"/>
          <w:szCs w:val="22"/>
        </w:rPr>
        <w:t>,</w:t>
      </w:r>
      <w:r w:rsidR="006F50C9" w:rsidRPr="00305087">
        <w:rPr>
          <w:rFonts w:asciiTheme="minorHAnsi" w:hAnsiTheme="minorHAnsi" w:cstheme="minorHAnsi"/>
          <w:bCs/>
          <w:sz w:val="22"/>
          <w:szCs w:val="22"/>
        </w:rPr>
        <w:t xml:space="preserve"> et </w:t>
      </w:r>
      <w:r w:rsidR="00D22D08" w:rsidRPr="00305087">
        <w:rPr>
          <w:rFonts w:asciiTheme="minorHAnsi" w:hAnsiTheme="minorHAnsi" w:cstheme="minorHAnsi"/>
          <w:bCs/>
          <w:sz w:val="22"/>
          <w:szCs w:val="22"/>
        </w:rPr>
        <w:t xml:space="preserve">McDonald’s </w:t>
      </w:r>
      <w:r w:rsidR="00F60E29" w:rsidRPr="00305087">
        <w:rPr>
          <w:rFonts w:asciiTheme="minorHAnsi" w:hAnsiTheme="minorHAnsi" w:cstheme="minorHAnsi"/>
          <w:bCs/>
          <w:sz w:val="22"/>
          <w:szCs w:val="22"/>
        </w:rPr>
        <w:t>Belgique</w:t>
      </w:r>
      <w:r w:rsidR="00D22D08" w:rsidRPr="00305087">
        <w:rPr>
          <w:rFonts w:asciiTheme="minorHAnsi" w:hAnsiTheme="minorHAnsi" w:cstheme="minorHAnsi"/>
          <w:bCs/>
          <w:sz w:val="22"/>
          <w:szCs w:val="22"/>
        </w:rPr>
        <w:t xml:space="preserve"> </w:t>
      </w:r>
      <w:r w:rsidR="00305087" w:rsidRPr="00305087">
        <w:rPr>
          <w:rFonts w:asciiTheme="minorHAnsi" w:hAnsiTheme="minorHAnsi" w:cstheme="minorHAnsi"/>
          <w:bCs/>
          <w:sz w:val="22"/>
          <w:szCs w:val="22"/>
        </w:rPr>
        <w:t>ont le plaisir de vous inviter</w:t>
      </w:r>
      <w:r w:rsidR="00CE7477" w:rsidRPr="00305087">
        <w:rPr>
          <w:rFonts w:asciiTheme="minorHAnsi" w:hAnsiTheme="minorHAnsi" w:cstheme="minorHAnsi"/>
          <w:bCs/>
          <w:sz w:val="22"/>
          <w:szCs w:val="22"/>
        </w:rPr>
        <w:t xml:space="preserve"> </w:t>
      </w:r>
      <w:r w:rsidR="00890A01" w:rsidRPr="00305087">
        <w:rPr>
          <w:rFonts w:asciiTheme="minorHAnsi" w:hAnsiTheme="minorHAnsi" w:cstheme="minorHAnsi"/>
          <w:bCs/>
          <w:sz w:val="22"/>
          <w:szCs w:val="22"/>
        </w:rPr>
        <w:t>à venir découvrir</w:t>
      </w:r>
      <w:r w:rsidR="00305087" w:rsidRPr="00305087">
        <w:rPr>
          <w:rFonts w:asciiTheme="minorHAnsi" w:hAnsiTheme="minorHAnsi" w:cstheme="minorHAnsi"/>
          <w:bCs/>
          <w:sz w:val="22"/>
          <w:szCs w:val="22"/>
        </w:rPr>
        <w:t xml:space="preserve"> en avant-première </w:t>
      </w:r>
      <w:r w:rsidR="00890A01" w:rsidRPr="00305087">
        <w:rPr>
          <w:rFonts w:asciiTheme="minorHAnsi" w:hAnsiTheme="minorHAnsi" w:cstheme="minorHAnsi"/>
          <w:bCs/>
          <w:sz w:val="22"/>
          <w:szCs w:val="22"/>
        </w:rPr>
        <w:t xml:space="preserve">ce </w:t>
      </w:r>
      <w:r w:rsidR="00305087" w:rsidRPr="00305087">
        <w:rPr>
          <w:rFonts w:asciiTheme="minorHAnsi" w:hAnsiTheme="minorHAnsi" w:cstheme="minorHAnsi"/>
          <w:bCs/>
          <w:sz w:val="22"/>
          <w:szCs w:val="22"/>
        </w:rPr>
        <w:t>tout nouveau restaurant</w:t>
      </w:r>
      <w:r w:rsidR="006C2C35" w:rsidRPr="00305087">
        <w:rPr>
          <w:rFonts w:asciiTheme="minorHAnsi" w:hAnsiTheme="minorHAnsi" w:cstheme="minorHAnsi"/>
          <w:bCs/>
          <w:sz w:val="22"/>
          <w:szCs w:val="22"/>
        </w:rPr>
        <w:t xml:space="preserve"> lors d</w:t>
      </w:r>
      <w:r w:rsidR="00AC050A">
        <w:rPr>
          <w:rFonts w:asciiTheme="minorHAnsi" w:hAnsiTheme="minorHAnsi" w:cstheme="minorHAnsi"/>
          <w:b/>
          <w:bCs/>
          <w:sz w:val="22"/>
          <w:szCs w:val="22"/>
        </w:rPr>
        <w:t xml:space="preserve">’un point </w:t>
      </w:r>
      <w:r w:rsidR="00F8349D" w:rsidRPr="00305087">
        <w:rPr>
          <w:rFonts w:asciiTheme="minorHAnsi" w:hAnsiTheme="minorHAnsi" w:cstheme="minorHAnsi"/>
          <w:b/>
          <w:bCs/>
          <w:sz w:val="22"/>
          <w:szCs w:val="22"/>
        </w:rPr>
        <w:t>presse qui se tiendra</w:t>
      </w:r>
      <w:r w:rsidR="00AE4B0E" w:rsidRPr="00305087">
        <w:rPr>
          <w:rFonts w:asciiTheme="minorHAnsi" w:hAnsiTheme="minorHAnsi" w:cstheme="minorHAnsi"/>
          <w:b/>
          <w:bCs/>
          <w:sz w:val="22"/>
          <w:szCs w:val="22"/>
        </w:rPr>
        <w:t xml:space="preserve"> </w:t>
      </w:r>
      <w:r w:rsidR="004A70A7" w:rsidRPr="00305087">
        <w:rPr>
          <w:rFonts w:asciiTheme="minorHAnsi" w:hAnsiTheme="minorHAnsi" w:cstheme="minorHAnsi"/>
          <w:b/>
          <w:bCs/>
          <w:sz w:val="22"/>
          <w:szCs w:val="22"/>
        </w:rPr>
        <w:t>le</w:t>
      </w:r>
      <w:r w:rsidR="00505063" w:rsidRPr="00305087">
        <w:rPr>
          <w:rFonts w:asciiTheme="minorHAnsi" w:hAnsiTheme="minorHAnsi" w:cstheme="minorHAnsi"/>
          <w:b/>
          <w:bCs/>
          <w:sz w:val="22"/>
          <w:szCs w:val="22"/>
        </w:rPr>
        <w:t xml:space="preserve"> jeudi </w:t>
      </w:r>
      <w:r w:rsidR="00305087" w:rsidRPr="00305087">
        <w:rPr>
          <w:rFonts w:asciiTheme="minorHAnsi" w:hAnsiTheme="minorHAnsi" w:cstheme="minorHAnsi"/>
          <w:b/>
          <w:bCs/>
          <w:sz w:val="22"/>
          <w:szCs w:val="22"/>
        </w:rPr>
        <w:t>16 juillet</w:t>
      </w:r>
      <w:r w:rsidR="00446808" w:rsidRPr="00305087">
        <w:rPr>
          <w:rFonts w:asciiTheme="minorHAnsi" w:hAnsiTheme="minorHAnsi" w:cstheme="minorHAnsi"/>
          <w:b/>
          <w:bCs/>
          <w:sz w:val="22"/>
          <w:szCs w:val="22"/>
        </w:rPr>
        <w:t xml:space="preserve"> 20</w:t>
      </w:r>
      <w:r w:rsidR="006D4073">
        <w:rPr>
          <w:rFonts w:asciiTheme="minorHAnsi" w:hAnsiTheme="minorHAnsi" w:cstheme="minorHAnsi"/>
          <w:b/>
          <w:bCs/>
          <w:sz w:val="22"/>
          <w:szCs w:val="22"/>
        </w:rPr>
        <w:t>2</w:t>
      </w:r>
      <w:r w:rsidR="00305087" w:rsidRPr="00305087">
        <w:rPr>
          <w:rFonts w:asciiTheme="minorHAnsi" w:hAnsiTheme="minorHAnsi" w:cstheme="minorHAnsi"/>
          <w:b/>
          <w:bCs/>
          <w:sz w:val="22"/>
          <w:szCs w:val="22"/>
        </w:rPr>
        <w:t xml:space="preserve">0 </w:t>
      </w:r>
      <w:r w:rsidR="007978F6" w:rsidRPr="00305087">
        <w:rPr>
          <w:rFonts w:asciiTheme="minorHAnsi" w:hAnsiTheme="minorHAnsi" w:cstheme="minorHAnsi"/>
          <w:b/>
          <w:bCs/>
          <w:sz w:val="22"/>
          <w:szCs w:val="22"/>
        </w:rPr>
        <w:t>à 10h</w:t>
      </w:r>
      <w:r w:rsidR="00305087" w:rsidRPr="00305087">
        <w:rPr>
          <w:rFonts w:asciiTheme="minorHAnsi" w:hAnsiTheme="minorHAnsi" w:cstheme="minorHAnsi"/>
          <w:b/>
          <w:bCs/>
          <w:sz w:val="22"/>
          <w:szCs w:val="22"/>
        </w:rPr>
        <w:t>15</w:t>
      </w:r>
      <w:r w:rsidR="00890A01" w:rsidRPr="00305087">
        <w:rPr>
          <w:rFonts w:asciiTheme="minorHAnsi" w:hAnsiTheme="minorHAnsi" w:cstheme="minorHAnsi"/>
          <w:bCs/>
          <w:sz w:val="22"/>
          <w:szCs w:val="22"/>
        </w:rPr>
        <w:t>.</w:t>
      </w:r>
      <w:r w:rsidR="00C657C8" w:rsidRPr="00305087">
        <w:rPr>
          <w:rFonts w:asciiTheme="minorHAnsi" w:hAnsiTheme="minorHAnsi" w:cstheme="minorHAnsi"/>
          <w:bCs/>
          <w:sz w:val="22"/>
          <w:szCs w:val="22"/>
        </w:rPr>
        <w:t xml:space="preserve"> </w:t>
      </w:r>
      <w:r w:rsidR="00B753E6" w:rsidRPr="00305087">
        <w:rPr>
          <w:rFonts w:asciiTheme="minorHAnsi" w:hAnsiTheme="minorHAnsi" w:cstheme="minorHAnsi"/>
          <w:bCs/>
          <w:sz w:val="22"/>
          <w:szCs w:val="22"/>
        </w:rPr>
        <w:t xml:space="preserve">L’occasion </w:t>
      </w:r>
      <w:r w:rsidR="00A16CCF" w:rsidRPr="00305087">
        <w:rPr>
          <w:rFonts w:asciiTheme="minorHAnsi" w:hAnsiTheme="minorHAnsi" w:cstheme="minorHAnsi"/>
          <w:bCs/>
          <w:sz w:val="22"/>
          <w:szCs w:val="22"/>
        </w:rPr>
        <w:t>de</w:t>
      </w:r>
      <w:r w:rsidR="00B753E6" w:rsidRPr="00305087">
        <w:rPr>
          <w:rFonts w:asciiTheme="minorHAnsi" w:hAnsiTheme="minorHAnsi" w:cstheme="minorHAnsi"/>
          <w:bCs/>
          <w:sz w:val="22"/>
          <w:szCs w:val="22"/>
        </w:rPr>
        <w:t xml:space="preserve"> découvrir</w:t>
      </w:r>
      <w:r w:rsidR="00305087" w:rsidRPr="00305087">
        <w:rPr>
          <w:rFonts w:asciiTheme="minorHAnsi" w:hAnsiTheme="minorHAnsi" w:cstheme="minorHAnsi"/>
          <w:bCs/>
          <w:sz w:val="22"/>
          <w:szCs w:val="22"/>
        </w:rPr>
        <w:t xml:space="preserve"> </w:t>
      </w:r>
      <w:r w:rsidR="00B753E6" w:rsidRPr="00305087">
        <w:rPr>
          <w:rFonts w:asciiTheme="minorHAnsi" w:hAnsiTheme="minorHAnsi" w:cstheme="minorHAnsi"/>
          <w:bCs/>
          <w:sz w:val="22"/>
          <w:szCs w:val="22"/>
        </w:rPr>
        <w:t xml:space="preserve">les </w:t>
      </w:r>
      <w:r w:rsidR="00B753E6" w:rsidRPr="00305087">
        <w:rPr>
          <w:rFonts w:asciiTheme="minorHAnsi" w:hAnsiTheme="minorHAnsi" w:cstheme="minorHAnsi"/>
          <w:bCs/>
          <w:color w:val="000000" w:themeColor="text1"/>
          <w:sz w:val="22"/>
          <w:szCs w:val="22"/>
        </w:rPr>
        <w:t xml:space="preserve">coulisses </w:t>
      </w:r>
      <w:r w:rsidR="00305087" w:rsidRPr="00305087">
        <w:rPr>
          <w:rFonts w:asciiTheme="minorHAnsi" w:hAnsiTheme="minorHAnsi" w:cstheme="minorHAnsi"/>
          <w:bCs/>
          <w:color w:val="000000" w:themeColor="text1"/>
          <w:sz w:val="22"/>
          <w:szCs w:val="22"/>
        </w:rPr>
        <w:t>du restaurant, y compris les nouvelles mesures de sécurité mises en place le 8 juin dernier lors de la réouverture des restaurant</w:t>
      </w:r>
      <w:r w:rsidR="00EA4A5B">
        <w:rPr>
          <w:rFonts w:asciiTheme="minorHAnsi" w:hAnsiTheme="minorHAnsi" w:cstheme="minorHAnsi"/>
          <w:bCs/>
          <w:color w:val="000000" w:themeColor="text1"/>
          <w:sz w:val="22"/>
          <w:szCs w:val="22"/>
        </w:rPr>
        <w:t>s</w:t>
      </w:r>
      <w:r w:rsidR="00305087" w:rsidRPr="00305087">
        <w:rPr>
          <w:rFonts w:asciiTheme="minorHAnsi" w:hAnsiTheme="minorHAnsi" w:cstheme="minorHAnsi"/>
          <w:bCs/>
          <w:color w:val="000000" w:themeColor="text1"/>
          <w:sz w:val="22"/>
          <w:szCs w:val="22"/>
        </w:rPr>
        <w:t xml:space="preserve">, des mesures qui offrent </w:t>
      </w:r>
      <w:r w:rsidR="00305087" w:rsidRPr="00305087">
        <w:rPr>
          <w:rFonts w:asciiTheme="minorHAnsi" w:eastAsia="Times New Roman" w:hAnsiTheme="minorHAnsi" w:cstheme="minorHAnsi"/>
          <w:color w:val="000000" w:themeColor="text1"/>
          <w:sz w:val="22"/>
          <w:szCs w:val="22"/>
          <w:shd w:val="clear" w:color="auto" w:fill="FFFFFF"/>
        </w:rPr>
        <w:t xml:space="preserve">une nouvelle expérience sécurisée mais tout aussi agréable et détendue, et ce tout en garantissant un lieu de travail sûr pour </w:t>
      </w:r>
      <w:r w:rsidR="00305087" w:rsidRPr="00EA4A5B">
        <w:rPr>
          <w:rFonts w:asciiTheme="minorHAnsi" w:eastAsia="Times New Roman" w:hAnsiTheme="minorHAnsi" w:cstheme="minorHAnsi"/>
          <w:color w:val="000000" w:themeColor="text1"/>
          <w:sz w:val="22"/>
          <w:szCs w:val="22"/>
          <w:shd w:val="clear" w:color="auto" w:fill="FFFFFF"/>
        </w:rPr>
        <w:t>les équipes</w:t>
      </w:r>
      <w:r w:rsidR="00305087" w:rsidRPr="00305087">
        <w:rPr>
          <w:rFonts w:asciiTheme="minorHAnsi" w:eastAsia="Times New Roman" w:hAnsiTheme="minorHAnsi" w:cstheme="minorHAnsi"/>
          <w:color w:val="000000" w:themeColor="text1"/>
          <w:sz w:val="22"/>
          <w:szCs w:val="22"/>
          <w:shd w:val="clear" w:color="auto" w:fill="FFFFFF"/>
        </w:rPr>
        <w:t>.</w:t>
      </w:r>
    </w:p>
    <w:p w14:paraId="7FEE12CC" w14:textId="77777777" w:rsidR="00637C15" w:rsidRPr="00305087" w:rsidRDefault="00637C15" w:rsidP="00CB71BE">
      <w:pPr>
        <w:rPr>
          <w:rFonts w:asciiTheme="minorHAnsi" w:hAnsiTheme="minorHAnsi" w:cstheme="minorHAnsi"/>
          <w:bCs/>
          <w:color w:val="000000"/>
          <w:sz w:val="22"/>
          <w:szCs w:val="22"/>
        </w:rPr>
      </w:pPr>
    </w:p>
    <w:p w14:paraId="6622F5F3" w14:textId="372FF0FB" w:rsidR="009B1222" w:rsidRPr="00305087" w:rsidRDefault="00305087" w:rsidP="00FF0446">
      <w:pPr>
        <w:rPr>
          <w:rFonts w:asciiTheme="minorHAnsi" w:hAnsiTheme="minorHAnsi" w:cstheme="minorHAnsi"/>
          <w:bCs/>
          <w:color w:val="000000"/>
          <w:sz w:val="22"/>
          <w:szCs w:val="22"/>
        </w:rPr>
      </w:pPr>
      <w:r w:rsidRPr="00305087">
        <w:rPr>
          <w:rFonts w:asciiTheme="minorHAnsi" w:hAnsiTheme="minorHAnsi" w:cstheme="minorHAnsi"/>
          <w:bCs/>
          <w:color w:val="000000"/>
          <w:sz w:val="22"/>
          <w:szCs w:val="22"/>
        </w:rPr>
        <w:t>Lors de ce moment presse, François Bouillon</w:t>
      </w:r>
      <w:r w:rsidR="00A16CCF" w:rsidRPr="00305087">
        <w:rPr>
          <w:rFonts w:asciiTheme="minorHAnsi" w:hAnsiTheme="minorHAnsi" w:cstheme="minorHAnsi"/>
          <w:bCs/>
          <w:color w:val="000000"/>
          <w:sz w:val="22"/>
          <w:szCs w:val="22"/>
        </w:rPr>
        <w:t xml:space="preserve"> vous fera découvrir </w:t>
      </w:r>
      <w:r w:rsidRPr="00305087">
        <w:rPr>
          <w:rFonts w:asciiTheme="minorHAnsi" w:hAnsiTheme="minorHAnsi" w:cstheme="minorHAnsi"/>
          <w:bCs/>
          <w:color w:val="000000"/>
          <w:sz w:val="22"/>
          <w:szCs w:val="22"/>
        </w:rPr>
        <w:t xml:space="preserve">les initiatives </w:t>
      </w:r>
      <w:r w:rsidR="00A16CCF" w:rsidRPr="00305087">
        <w:rPr>
          <w:rFonts w:asciiTheme="minorHAnsi" w:hAnsiTheme="minorHAnsi" w:cstheme="minorHAnsi"/>
          <w:bCs/>
          <w:color w:val="000000"/>
          <w:sz w:val="22"/>
          <w:szCs w:val="22"/>
        </w:rPr>
        <w:t xml:space="preserve">durables </w:t>
      </w:r>
      <w:r w:rsidRPr="00305087">
        <w:rPr>
          <w:rFonts w:asciiTheme="minorHAnsi" w:hAnsiTheme="minorHAnsi" w:cstheme="minorHAnsi"/>
          <w:bCs/>
          <w:color w:val="000000"/>
          <w:sz w:val="22"/>
          <w:szCs w:val="22"/>
        </w:rPr>
        <w:t>du</w:t>
      </w:r>
      <w:r w:rsidR="00A16CCF" w:rsidRPr="00305087">
        <w:rPr>
          <w:rFonts w:asciiTheme="minorHAnsi" w:hAnsiTheme="minorHAnsi" w:cstheme="minorHAnsi"/>
          <w:bCs/>
          <w:color w:val="000000"/>
          <w:sz w:val="22"/>
          <w:szCs w:val="22"/>
        </w:rPr>
        <w:t xml:space="preserve"> restaurant, comme le </w:t>
      </w:r>
      <w:r w:rsidR="00A16CCF" w:rsidRPr="00B46F3B">
        <w:rPr>
          <w:rFonts w:asciiTheme="minorHAnsi" w:hAnsiTheme="minorHAnsi" w:cstheme="minorHAnsi"/>
          <w:bCs/>
          <w:i/>
          <w:iCs/>
          <w:color w:val="000000"/>
          <w:sz w:val="22"/>
          <w:szCs w:val="22"/>
        </w:rPr>
        <w:t>Green Truck</w:t>
      </w:r>
      <w:r w:rsidR="00A16CCF" w:rsidRPr="00305087">
        <w:rPr>
          <w:rFonts w:asciiTheme="minorHAnsi" w:hAnsiTheme="minorHAnsi" w:cstheme="minorHAnsi"/>
          <w:bCs/>
          <w:color w:val="000000"/>
          <w:sz w:val="22"/>
          <w:szCs w:val="22"/>
        </w:rPr>
        <w:t>,</w:t>
      </w:r>
      <w:r w:rsidRPr="00305087">
        <w:rPr>
          <w:rFonts w:asciiTheme="minorHAnsi" w:hAnsiTheme="minorHAnsi" w:cstheme="minorHAnsi"/>
          <w:bCs/>
          <w:color w:val="000000"/>
          <w:sz w:val="22"/>
          <w:szCs w:val="22"/>
        </w:rPr>
        <w:t xml:space="preserve"> le propre système de gestion des déchets du restaurant de McDonald’s </w:t>
      </w:r>
      <w:r w:rsidRPr="005A21B0">
        <w:rPr>
          <w:rFonts w:asciiTheme="minorHAnsi" w:hAnsiTheme="minorHAnsi" w:cstheme="minorHAnsi"/>
          <w:bCs/>
          <w:color w:val="000000"/>
          <w:sz w:val="22"/>
          <w:szCs w:val="22"/>
        </w:rPr>
        <w:t xml:space="preserve">ou encore le vélo cargo électrique </w:t>
      </w:r>
      <w:r w:rsidR="00B46F3B" w:rsidRPr="005A21B0">
        <w:rPr>
          <w:rFonts w:asciiTheme="minorHAnsi" w:hAnsiTheme="minorHAnsi" w:cstheme="minorHAnsi"/>
          <w:bCs/>
          <w:color w:val="000000"/>
          <w:sz w:val="22"/>
          <w:szCs w:val="22"/>
        </w:rPr>
        <w:t>‘</w:t>
      </w:r>
      <w:r w:rsidR="007F2FA5">
        <w:rPr>
          <w:rFonts w:asciiTheme="minorHAnsi" w:hAnsiTheme="minorHAnsi" w:cstheme="minorHAnsi"/>
          <w:bCs/>
          <w:i/>
          <w:iCs/>
          <w:color w:val="000000"/>
          <w:sz w:val="22"/>
          <w:szCs w:val="22"/>
        </w:rPr>
        <w:t>E</w:t>
      </w:r>
      <w:r w:rsidR="00B46F3B" w:rsidRPr="005A21B0">
        <w:rPr>
          <w:rFonts w:asciiTheme="minorHAnsi" w:hAnsiTheme="minorHAnsi" w:cstheme="minorHAnsi"/>
          <w:bCs/>
          <w:i/>
          <w:iCs/>
          <w:color w:val="000000"/>
          <w:sz w:val="22"/>
          <w:szCs w:val="22"/>
        </w:rPr>
        <w:t>nsemble contre les déchets sauvages </w:t>
      </w:r>
      <w:r w:rsidR="00B46F3B" w:rsidRPr="005A21B0">
        <w:rPr>
          <w:rFonts w:asciiTheme="minorHAnsi" w:hAnsiTheme="minorHAnsi" w:cstheme="minorHAnsi"/>
          <w:bCs/>
          <w:color w:val="000000"/>
          <w:sz w:val="22"/>
          <w:szCs w:val="22"/>
        </w:rPr>
        <w:t>‘</w:t>
      </w:r>
      <w:r w:rsidR="00A16CCF" w:rsidRPr="005A21B0">
        <w:rPr>
          <w:rFonts w:asciiTheme="minorHAnsi" w:hAnsiTheme="minorHAnsi" w:cstheme="minorHAnsi"/>
          <w:bCs/>
          <w:color w:val="000000"/>
          <w:sz w:val="22"/>
          <w:szCs w:val="22"/>
        </w:rPr>
        <w:t>.</w:t>
      </w:r>
      <w:r w:rsidR="00A16CCF" w:rsidRPr="00305087">
        <w:rPr>
          <w:rFonts w:asciiTheme="minorHAnsi" w:hAnsiTheme="minorHAnsi" w:cstheme="minorHAnsi"/>
          <w:bCs/>
          <w:color w:val="000000"/>
          <w:sz w:val="22"/>
          <w:szCs w:val="22"/>
        </w:rPr>
        <w:t xml:space="preserve">  </w:t>
      </w:r>
      <w:r w:rsidR="00CB71BE" w:rsidRPr="00305087">
        <w:rPr>
          <w:rFonts w:asciiTheme="minorHAnsi" w:hAnsiTheme="minorHAnsi" w:cstheme="minorHAnsi"/>
          <w:bCs/>
          <w:color w:val="000000"/>
          <w:sz w:val="22"/>
          <w:szCs w:val="22"/>
        </w:rPr>
        <w:t xml:space="preserve">En outre, </w:t>
      </w:r>
      <w:r w:rsidR="009B1222" w:rsidRPr="00305087">
        <w:rPr>
          <w:rFonts w:asciiTheme="minorHAnsi" w:hAnsiTheme="minorHAnsi" w:cstheme="minorHAnsi"/>
          <w:bCs/>
          <w:color w:val="000000"/>
          <w:sz w:val="22"/>
          <w:szCs w:val="22"/>
        </w:rPr>
        <w:t>l’ouverture de ce nouveau restaurant McDonald’s</w:t>
      </w:r>
      <w:r w:rsidR="00A16CCF" w:rsidRPr="00305087">
        <w:rPr>
          <w:rFonts w:asciiTheme="minorHAnsi" w:hAnsiTheme="minorHAnsi" w:cstheme="minorHAnsi"/>
          <w:bCs/>
          <w:color w:val="000000"/>
          <w:sz w:val="22"/>
          <w:szCs w:val="22"/>
        </w:rPr>
        <w:t xml:space="preserve"> </w:t>
      </w:r>
      <w:r w:rsidR="009B1222" w:rsidRPr="00305087">
        <w:rPr>
          <w:rFonts w:asciiTheme="minorHAnsi" w:hAnsiTheme="minorHAnsi" w:cstheme="minorHAnsi"/>
          <w:bCs/>
          <w:color w:val="000000"/>
          <w:sz w:val="22"/>
          <w:szCs w:val="22"/>
        </w:rPr>
        <w:t>a permis la création de nouveaux postes de travail dans la région</w:t>
      </w:r>
      <w:r w:rsidR="00B46F3B">
        <w:rPr>
          <w:rFonts w:asciiTheme="minorHAnsi" w:hAnsiTheme="minorHAnsi" w:cstheme="minorHAnsi"/>
          <w:bCs/>
          <w:color w:val="000000"/>
          <w:sz w:val="22"/>
          <w:szCs w:val="22"/>
        </w:rPr>
        <w:t xml:space="preserve"> ; </w:t>
      </w:r>
      <w:r w:rsidRPr="00305087">
        <w:rPr>
          <w:rFonts w:asciiTheme="minorHAnsi" w:hAnsiTheme="minorHAnsi" w:cstheme="minorHAnsi"/>
          <w:bCs/>
          <w:color w:val="000000"/>
          <w:sz w:val="22"/>
          <w:szCs w:val="22"/>
        </w:rPr>
        <w:t>François Bouillon</w:t>
      </w:r>
      <w:r w:rsidR="00FF0446" w:rsidRPr="00305087">
        <w:rPr>
          <w:rFonts w:asciiTheme="minorHAnsi" w:hAnsiTheme="minorHAnsi" w:cstheme="minorHAnsi"/>
          <w:bCs/>
          <w:color w:val="000000"/>
          <w:sz w:val="22"/>
          <w:szCs w:val="22"/>
        </w:rPr>
        <w:t xml:space="preserve"> vous en donnera tous les détails. </w:t>
      </w:r>
    </w:p>
    <w:p w14:paraId="15611CD0" w14:textId="19AADC38" w:rsidR="005C142C" w:rsidRPr="00305087" w:rsidRDefault="005C142C" w:rsidP="005C142C">
      <w:pPr>
        <w:rPr>
          <w:rFonts w:asciiTheme="minorHAnsi" w:hAnsiTheme="minorHAnsi" w:cstheme="minorHAnsi"/>
          <w:bCs/>
          <w:color w:val="000000"/>
          <w:sz w:val="22"/>
          <w:szCs w:val="22"/>
        </w:rPr>
      </w:pPr>
    </w:p>
    <w:p w14:paraId="360C2C66" w14:textId="5484CEA4" w:rsidR="003F7E36" w:rsidRPr="007F2FA5" w:rsidRDefault="00305087" w:rsidP="00F66AA9">
      <w:pPr>
        <w:shd w:val="clear" w:color="auto" w:fill="FFFFFF"/>
        <w:rPr>
          <w:rFonts w:asciiTheme="minorHAnsi" w:hAnsiTheme="minorHAnsi" w:cs="Calibri (Body)"/>
          <w:bCs/>
          <w:sz w:val="22"/>
          <w:szCs w:val="22"/>
        </w:rPr>
      </w:pPr>
      <w:r w:rsidRPr="007F2FA5">
        <w:rPr>
          <w:rFonts w:asciiTheme="minorHAnsi" w:hAnsiTheme="minorHAnsi" w:cs="Calibri (Body)"/>
          <w:bCs/>
          <w:sz w:val="22"/>
          <w:szCs w:val="22"/>
        </w:rPr>
        <w:t>Bruno Lefèbvre</w:t>
      </w:r>
      <w:r w:rsidR="003F7E36" w:rsidRPr="007F2FA5">
        <w:rPr>
          <w:rFonts w:asciiTheme="minorHAnsi" w:hAnsiTheme="minorHAnsi" w:cs="Calibri (Body)"/>
          <w:bCs/>
          <w:sz w:val="22"/>
          <w:szCs w:val="22"/>
        </w:rPr>
        <w:t xml:space="preserve">, </w:t>
      </w:r>
      <w:r w:rsidRPr="007F2FA5">
        <w:rPr>
          <w:rFonts w:asciiTheme="minorHAnsi" w:hAnsiTheme="minorHAnsi" w:cs="Calibri (Body)"/>
          <w:bCs/>
          <w:sz w:val="22"/>
          <w:szCs w:val="22"/>
        </w:rPr>
        <w:t>Bourgmestre de Ath,</w:t>
      </w:r>
      <w:r w:rsidR="003F7E36" w:rsidRPr="007F2FA5">
        <w:rPr>
          <w:rFonts w:asciiTheme="minorHAnsi" w:hAnsiTheme="minorHAnsi" w:cs="Calibri (Body)"/>
          <w:bCs/>
          <w:sz w:val="22"/>
          <w:szCs w:val="22"/>
        </w:rPr>
        <w:t xml:space="preserve"> ser</w:t>
      </w:r>
      <w:r w:rsidRPr="007F2FA5">
        <w:rPr>
          <w:rFonts w:asciiTheme="minorHAnsi" w:hAnsiTheme="minorHAnsi" w:cs="Calibri (Body)"/>
          <w:bCs/>
          <w:sz w:val="22"/>
          <w:szCs w:val="22"/>
        </w:rPr>
        <w:t>a</w:t>
      </w:r>
      <w:r w:rsidR="003F7E36" w:rsidRPr="007F2FA5">
        <w:rPr>
          <w:rFonts w:asciiTheme="minorHAnsi" w:hAnsiTheme="minorHAnsi" w:cs="Calibri (Body)"/>
          <w:bCs/>
          <w:sz w:val="22"/>
          <w:szCs w:val="22"/>
        </w:rPr>
        <w:t xml:space="preserve"> également présent. </w:t>
      </w:r>
    </w:p>
    <w:p w14:paraId="5BC74D62" w14:textId="07F07F13" w:rsidR="00305087" w:rsidRPr="00305087" w:rsidRDefault="00305087" w:rsidP="00F66AA9">
      <w:pPr>
        <w:shd w:val="clear" w:color="auto" w:fill="FFFFFF"/>
        <w:rPr>
          <w:rFonts w:asciiTheme="minorHAnsi" w:hAnsiTheme="minorHAnsi" w:cstheme="minorHAnsi"/>
          <w:bCs/>
          <w:color w:val="000000"/>
          <w:sz w:val="22"/>
          <w:szCs w:val="22"/>
        </w:rPr>
      </w:pPr>
    </w:p>
    <w:p w14:paraId="609C7916" w14:textId="17797C48" w:rsidR="00F66AA9" w:rsidRPr="00305087" w:rsidRDefault="00AC050A" w:rsidP="00305087">
      <w:pPr>
        <w:shd w:val="clear" w:color="auto" w:fill="FFFFFF"/>
        <w:rPr>
          <w:rFonts w:asciiTheme="minorHAnsi" w:hAnsiTheme="minorHAnsi" w:cstheme="minorHAnsi"/>
          <w:bCs/>
          <w:color w:val="000000"/>
          <w:sz w:val="22"/>
          <w:szCs w:val="22"/>
        </w:rPr>
      </w:pPr>
      <w:r>
        <w:rPr>
          <w:rFonts w:asciiTheme="minorHAnsi" w:hAnsiTheme="minorHAnsi" w:cstheme="minorHAnsi"/>
          <w:bCs/>
          <w:color w:val="000000"/>
          <w:sz w:val="22"/>
          <w:szCs w:val="22"/>
        </w:rPr>
        <w:t>Ce point presse</w:t>
      </w:r>
      <w:r w:rsidR="00305087" w:rsidRPr="00305087">
        <w:rPr>
          <w:rFonts w:asciiTheme="minorHAnsi" w:hAnsiTheme="minorHAnsi" w:cstheme="minorHAnsi"/>
          <w:bCs/>
          <w:color w:val="000000"/>
          <w:sz w:val="22"/>
          <w:szCs w:val="22"/>
        </w:rPr>
        <w:t xml:space="preserve"> est organisé de manière à respecter la distanciation sociale nécessaire. Des masques seront mis à disposition</w:t>
      </w:r>
      <w:r w:rsidR="006D4073">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au cas où vous n’en n’auriez pas.</w:t>
      </w:r>
    </w:p>
    <w:p w14:paraId="78993F5F" w14:textId="3AD7CEE4" w:rsidR="009B1222" w:rsidRPr="00305087" w:rsidRDefault="00F66AA9" w:rsidP="00F66AA9">
      <w:pPr>
        <w:shd w:val="clear" w:color="auto" w:fill="FFFFFF"/>
        <w:rPr>
          <w:rFonts w:asciiTheme="minorHAnsi" w:eastAsia="Times New Roman" w:hAnsiTheme="minorHAnsi" w:cstheme="minorHAnsi"/>
          <w:color w:val="212121"/>
          <w:sz w:val="22"/>
          <w:szCs w:val="22"/>
        </w:rPr>
      </w:pPr>
      <w:r w:rsidRPr="00305087">
        <w:rPr>
          <w:rFonts w:asciiTheme="minorHAnsi" w:eastAsia="Times New Roman" w:hAnsiTheme="minorHAnsi" w:cstheme="minorHAnsi"/>
          <w:color w:val="1F497D"/>
          <w:sz w:val="22"/>
          <w:szCs w:val="22"/>
        </w:rPr>
        <w:t> </w:t>
      </w:r>
    </w:p>
    <w:p w14:paraId="20165867" w14:textId="21BDCA96" w:rsidR="002B0E18" w:rsidRPr="00305087" w:rsidRDefault="002B0E18" w:rsidP="002B0E18">
      <w:pPr>
        <w:jc w:val="both"/>
        <w:rPr>
          <w:rFonts w:asciiTheme="minorHAnsi" w:hAnsiTheme="minorHAnsi" w:cstheme="minorHAnsi"/>
          <w:b/>
          <w:sz w:val="22"/>
          <w:szCs w:val="22"/>
        </w:rPr>
      </w:pPr>
      <w:r w:rsidRPr="00305087">
        <w:rPr>
          <w:rFonts w:asciiTheme="minorHAnsi" w:hAnsiTheme="minorHAnsi" w:cstheme="minorHAnsi"/>
          <w:b/>
          <w:sz w:val="22"/>
          <w:szCs w:val="22"/>
        </w:rPr>
        <w:t xml:space="preserve">Agenda </w:t>
      </w:r>
      <w:r w:rsidR="00305087" w:rsidRPr="00305087">
        <w:rPr>
          <w:rFonts w:asciiTheme="minorHAnsi" w:hAnsiTheme="minorHAnsi" w:cstheme="minorHAnsi"/>
          <w:b/>
          <w:sz w:val="22"/>
          <w:szCs w:val="22"/>
        </w:rPr>
        <w:t>du 16 juillet</w:t>
      </w:r>
    </w:p>
    <w:p w14:paraId="09119A50" w14:textId="77777777" w:rsidR="00305087" w:rsidRPr="00305087" w:rsidRDefault="00305087" w:rsidP="002B0E18">
      <w:pPr>
        <w:jc w:val="both"/>
        <w:rPr>
          <w:rFonts w:asciiTheme="minorHAnsi" w:hAnsiTheme="minorHAnsi" w:cstheme="minorHAnsi"/>
          <w:b/>
          <w:sz w:val="22"/>
          <w:szCs w:val="22"/>
        </w:rPr>
      </w:pPr>
      <w:bookmarkStart w:id="0" w:name="_GoBack"/>
      <w:bookmarkEnd w:id="0"/>
    </w:p>
    <w:tbl>
      <w:tblPr>
        <w:tblW w:w="837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09"/>
        <w:gridCol w:w="6562"/>
      </w:tblGrid>
      <w:tr w:rsidR="00382050" w:rsidRPr="00305087" w14:paraId="78998831" w14:textId="77777777" w:rsidTr="00E4050F">
        <w:trPr>
          <w:trHeight w:val="297"/>
        </w:trPr>
        <w:tc>
          <w:tcPr>
            <w:tcW w:w="1809" w:type="dxa"/>
          </w:tcPr>
          <w:p w14:paraId="144A31D3" w14:textId="6365E422" w:rsidR="00382050" w:rsidRPr="00305087" w:rsidRDefault="007978F6" w:rsidP="00E4050F">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10</w:t>
            </w:r>
            <w:r w:rsidR="00382050" w:rsidRPr="00305087">
              <w:rPr>
                <w:rFonts w:asciiTheme="minorHAnsi" w:hAnsiTheme="minorHAnsi" w:cstheme="minorHAnsi"/>
                <w:b w:val="0"/>
                <w:sz w:val="22"/>
                <w:szCs w:val="22"/>
                <w:lang w:val="fr-FR"/>
              </w:rPr>
              <w:t>h</w:t>
            </w:r>
            <w:r w:rsidR="00305087" w:rsidRPr="00305087">
              <w:rPr>
                <w:rFonts w:asciiTheme="minorHAnsi" w:hAnsiTheme="minorHAnsi" w:cstheme="minorHAnsi"/>
                <w:b w:val="0"/>
                <w:sz w:val="22"/>
                <w:szCs w:val="22"/>
                <w:lang w:val="fr-FR"/>
              </w:rPr>
              <w:t>15</w:t>
            </w:r>
          </w:p>
        </w:tc>
        <w:tc>
          <w:tcPr>
            <w:tcW w:w="6562" w:type="dxa"/>
            <w:vAlign w:val="bottom"/>
          </w:tcPr>
          <w:p w14:paraId="7D662D49" w14:textId="5793A6D8" w:rsidR="00382050" w:rsidRPr="00305087" w:rsidRDefault="00382050" w:rsidP="00992BEB">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 xml:space="preserve">Accueil  </w:t>
            </w:r>
          </w:p>
        </w:tc>
      </w:tr>
      <w:tr w:rsidR="00382050" w:rsidRPr="00305087" w14:paraId="287CFA84" w14:textId="77777777" w:rsidTr="00E4050F">
        <w:trPr>
          <w:trHeight w:val="869"/>
        </w:trPr>
        <w:tc>
          <w:tcPr>
            <w:tcW w:w="1809" w:type="dxa"/>
          </w:tcPr>
          <w:p w14:paraId="350AB570" w14:textId="4F502702" w:rsidR="00382050" w:rsidRPr="00305087" w:rsidRDefault="007978F6" w:rsidP="00E4050F">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10</w:t>
            </w:r>
            <w:r w:rsidR="00305087" w:rsidRPr="00305087">
              <w:rPr>
                <w:rFonts w:asciiTheme="minorHAnsi" w:hAnsiTheme="minorHAnsi" w:cstheme="minorHAnsi"/>
                <w:b w:val="0"/>
                <w:sz w:val="22"/>
                <w:szCs w:val="22"/>
                <w:lang w:val="fr-FR"/>
              </w:rPr>
              <w:t>h30</w:t>
            </w:r>
          </w:p>
        </w:tc>
        <w:tc>
          <w:tcPr>
            <w:tcW w:w="6562" w:type="dxa"/>
            <w:vAlign w:val="bottom"/>
          </w:tcPr>
          <w:p w14:paraId="6DBF33E1" w14:textId="4AAC9451" w:rsidR="007618EC" w:rsidRPr="00305087" w:rsidRDefault="007618EC" w:rsidP="007618EC">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Prise</w:t>
            </w:r>
            <w:r w:rsidR="005062AF" w:rsidRPr="00305087">
              <w:rPr>
                <w:rFonts w:asciiTheme="minorHAnsi" w:hAnsiTheme="minorHAnsi" w:cstheme="minorHAnsi"/>
                <w:b w:val="0"/>
                <w:sz w:val="22"/>
                <w:szCs w:val="22"/>
                <w:lang w:val="fr-FR"/>
              </w:rPr>
              <w:t>s</w:t>
            </w:r>
            <w:r w:rsidRPr="00305087">
              <w:rPr>
                <w:rFonts w:asciiTheme="minorHAnsi" w:hAnsiTheme="minorHAnsi" w:cstheme="minorHAnsi"/>
                <w:b w:val="0"/>
                <w:sz w:val="22"/>
                <w:szCs w:val="22"/>
                <w:lang w:val="fr-FR"/>
              </w:rPr>
              <w:t xml:space="preserve"> de parole de :</w:t>
            </w:r>
          </w:p>
          <w:p w14:paraId="03CA8194" w14:textId="2760CB32" w:rsidR="005326F4" w:rsidRPr="00305087" w:rsidRDefault="00305087" w:rsidP="004850E1">
            <w:pPr>
              <w:pStyle w:val="BodyText3"/>
              <w:numPr>
                <w:ilvl w:val="0"/>
                <w:numId w:val="6"/>
              </w:numPr>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François Bouillon</w:t>
            </w:r>
            <w:r w:rsidR="009854B6" w:rsidRPr="00305087">
              <w:rPr>
                <w:rFonts w:asciiTheme="minorHAnsi" w:hAnsiTheme="minorHAnsi" w:cstheme="minorHAnsi"/>
                <w:b w:val="0"/>
                <w:sz w:val="22"/>
                <w:szCs w:val="22"/>
                <w:lang w:val="fr-FR"/>
              </w:rPr>
              <w:t>,</w:t>
            </w:r>
            <w:r w:rsidR="004850E1" w:rsidRPr="00305087">
              <w:rPr>
                <w:rFonts w:asciiTheme="minorHAnsi" w:hAnsiTheme="minorHAnsi" w:cstheme="minorHAnsi"/>
                <w:b w:val="0"/>
                <w:sz w:val="22"/>
                <w:szCs w:val="22"/>
                <w:lang w:val="fr-FR"/>
              </w:rPr>
              <w:t xml:space="preserve"> </w:t>
            </w:r>
            <w:r w:rsidR="003E1571" w:rsidRPr="00305087">
              <w:rPr>
                <w:rFonts w:asciiTheme="minorHAnsi" w:hAnsiTheme="minorHAnsi" w:cstheme="minorHAnsi"/>
                <w:b w:val="0"/>
                <w:sz w:val="22"/>
                <w:szCs w:val="22"/>
                <w:lang w:val="fr-FR"/>
              </w:rPr>
              <w:t>franchis</w:t>
            </w:r>
            <w:r w:rsidR="005326F4" w:rsidRPr="00305087">
              <w:rPr>
                <w:rFonts w:asciiTheme="minorHAnsi" w:hAnsiTheme="minorHAnsi" w:cstheme="minorHAnsi"/>
                <w:b w:val="0"/>
                <w:sz w:val="22"/>
                <w:szCs w:val="22"/>
                <w:lang w:val="fr-FR"/>
              </w:rPr>
              <w:t xml:space="preserve">é </w:t>
            </w:r>
            <w:r w:rsidR="004850E1" w:rsidRPr="00305087">
              <w:rPr>
                <w:rFonts w:asciiTheme="minorHAnsi" w:hAnsiTheme="minorHAnsi" w:cstheme="minorHAnsi"/>
                <w:b w:val="0"/>
                <w:sz w:val="22"/>
                <w:szCs w:val="22"/>
                <w:lang w:val="fr-FR"/>
              </w:rPr>
              <w:t>du</w:t>
            </w:r>
            <w:r w:rsidR="00D13B83" w:rsidRPr="00305087">
              <w:rPr>
                <w:rFonts w:asciiTheme="minorHAnsi" w:hAnsiTheme="minorHAnsi" w:cstheme="minorHAnsi"/>
                <w:b w:val="0"/>
                <w:sz w:val="22"/>
                <w:szCs w:val="22"/>
                <w:lang w:val="fr-FR"/>
              </w:rPr>
              <w:t xml:space="preserve"> restaurant</w:t>
            </w:r>
            <w:r w:rsidR="00033875" w:rsidRPr="00305087">
              <w:rPr>
                <w:rFonts w:asciiTheme="minorHAnsi" w:hAnsiTheme="minorHAnsi" w:cstheme="minorHAnsi"/>
                <w:b w:val="0"/>
                <w:sz w:val="22"/>
                <w:szCs w:val="22"/>
                <w:lang w:val="fr-FR"/>
              </w:rPr>
              <w:t xml:space="preserve"> </w:t>
            </w:r>
            <w:r w:rsidR="00436784" w:rsidRPr="00305087">
              <w:rPr>
                <w:rFonts w:asciiTheme="minorHAnsi" w:hAnsiTheme="minorHAnsi" w:cstheme="minorHAnsi"/>
                <w:b w:val="0"/>
                <w:sz w:val="22"/>
                <w:szCs w:val="22"/>
                <w:lang w:val="fr-FR"/>
              </w:rPr>
              <w:t>McDonald’s de</w:t>
            </w:r>
            <w:r w:rsidR="00033875" w:rsidRPr="00305087">
              <w:rPr>
                <w:rFonts w:asciiTheme="minorHAnsi" w:hAnsiTheme="minorHAnsi" w:cstheme="minorHAnsi"/>
                <w:b w:val="0"/>
                <w:sz w:val="22"/>
                <w:szCs w:val="22"/>
                <w:lang w:val="fr-FR"/>
              </w:rPr>
              <w:t xml:space="preserve"> </w:t>
            </w:r>
            <w:r w:rsidRPr="00305087">
              <w:rPr>
                <w:rFonts w:asciiTheme="minorHAnsi" w:hAnsiTheme="minorHAnsi" w:cstheme="minorHAnsi"/>
                <w:b w:val="0"/>
                <w:sz w:val="22"/>
                <w:szCs w:val="22"/>
                <w:lang w:val="fr-FR"/>
              </w:rPr>
              <w:t>Ath</w:t>
            </w:r>
          </w:p>
          <w:p w14:paraId="740277D0" w14:textId="6022A803" w:rsidR="007978F6" w:rsidRPr="00305087" w:rsidRDefault="00305087" w:rsidP="00EC10C6">
            <w:pPr>
              <w:pStyle w:val="BodyText3"/>
              <w:numPr>
                <w:ilvl w:val="0"/>
                <w:numId w:val="6"/>
              </w:numPr>
              <w:jc w:val="left"/>
              <w:rPr>
                <w:rFonts w:asciiTheme="minorHAnsi" w:hAnsiTheme="minorHAnsi" w:cstheme="minorHAnsi"/>
                <w:b w:val="0"/>
                <w:sz w:val="22"/>
                <w:szCs w:val="22"/>
                <w:lang w:val="fr-FR"/>
              </w:rPr>
            </w:pPr>
            <w:r w:rsidRPr="007F2FA5">
              <w:rPr>
                <w:rFonts w:asciiTheme="minorHAnsi" w:hAnsiTheme="minorHAnsi" w:cstheme="minorHAnsi"/>
                <w:b w:val="0"/>
                <w:sz w:val="22"/>
                <w:szCs w:val="22"/>
                <w:lang w:val="fr-FR"/>
              </w:rPr>
              <w:t>Bruno Lefèbvre, Bourgmestre de Ath</w:t>
            </w:r>
          </w:p>
        </w:tc>
      </w:tr>
      <w:tr w:rsidR="00413090" w:rsidRPr="00305087" w14:paraId="4418F518" w14:textId="77777777" w:rsidTr="007127D8">
        <w:trPr>
          <w:trHeight w:val="269"/>
        </w:trPr>
        <w:tc>
          <w:tcPr>
            <w:tcW w:w="1809" w:type="dxa"/>
          </w:tcPr>
          <w:p w14:paraId="27C37653" w14:textId="56C1C9E7" w:rsidR="00413090" w:rsidRPr="00305087" w:rsidRDefault="00305087" w:rsidP="00D13B83">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10h50</w:t>
            </w:r>
          </w:p>
        </w:tc>
        <w:tc>
          <w:tcPr>
            <w:tcW w:w="6562" w:type="dxa"/>
            <w:vAlign w:val="bottom"/>
          </w:tcPr>
          <w:p w14:paraId="109F2346" w14:textId="4F816D43" w:rsidR="00413090" w:rsidRPr="00305087" w:rsidRDefault="00305087" w:rsidP="006D70DB">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 xml:space="preserve">Présentation du Green Truck </w:t>
            </w:r>
            <w:r w:rsidRPr="005A21B0">
              <w:rPr>
                <w:rFonts w:asciiTheme="minorHAnsi" w:hAnsiTheme="minorHAnsi" w:cstheme="minorHAnsi"/>
                <w:b w:val="0"/>
                <w:sz w:val="22"/>
                <w:szCs w:val="22"/>
                <w:lang w:val="fr-FR"/>
              </w:rPr>
              <w:t>et du vélo cargo électrique</w:t>
            </w:r>
          </w:p>
        </w:tc>
      </w:tr>
      <w:tr w:rsidR="00BE5BDD" w:rsidRPr="00305087" w14:paraId="1563A7CB" w14:textId="77777777" w:rsidTr="00BE5BDD">
        <w:trPr>
          <w:trHeight w:val="269"/>
        </w:trPr>
        <w:tc>
          <w:tcPr>
            <w:tcW w:w="1809" w:type="dxa"/>
            <w:tcBorders>
              <w:top w:val="single" w:sz="4" w:space="0" w:color="C0C0C0"/>
              <w:left w:val="single" w:sz="4" w:space="0" w:color="C0C0C0"/>
              <w:bottom w:val="single" w:sz="4" w:space="0" w:color="C0C0C0"/>
              <w:right w:val="single" w:sz="4" w:space="0" w:color="C0C0C0"/>
            </w:tcBorders>
          </w:tcPr>
          <w:p w14:paraId="5215AB33" w14:textId="4A27D48D" w:rsidR="00BE5BDD" w:rsidRPr="00305087" w:rsidRDefault="007978F6" w:rsidP="00BE5BDD">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11</w:t>
            </w:r>
            <w:r w:rsidR="00D13B83" w:rsidRPr="00305087">
              <w:rPr>
                <w:rFonts w:asciiTheme="minorHAnsi" w:hAnsiTheme="minorHAnsi" w:cstheme="minorHAnsi"/>
                <w:b w:val="0"/>
                <w:sz w:val="22"/>
                <w:szCs w:val="22"/>
                <w:lang w:val="fr-FR"/>
              </w:rPr>
              <w:t>h</w:t>
            </w:r>
            <w:r w:rsidR="00305087" w:rsidRPr="00305087">
              <w:rPr>
                <w:rFonts w:asciiTheme="minorHAnsi" w:hAnsiTheme="minorHAnsi" w:cstheme="minorHAnsi"/>
                <w:b w:val="0"/>
                <w:sz w:val="22"/>
                <w:szCs w:val="22"/>
                <w:lang w:val="fr-FR"/>
              </w:rPr>
              <w:t>00</w:t>
            </w:r>
          </w:p>
        </w:tc>
        <w:tc>
          <w:tcPr>
            <w:tcW w:w="6562" w:type="dxa"/>
            <w:tcBorders>
              <w:top w:val="single" w:sz="4" w:space="0" w:color="C0C0C0"/>
              <w:left w:val="single" w:sz="4" w:space="0" w:color="C0C0C0"/>
              <w:bottom w:val="single" w:sz="4" w:space="0" w:color="C0C0C0"/>
              <w:right w:val="single" w:sz="4" w:space="0" w:color="C0C0C0"/>
            </w:tcBorders>
            <w:vAlign w:val="bottom"/>
          </w:tcPr>
          <w:p w14:paraId="4DA83968" w14:textId="695768D7" w:rsidR="00BE5BDD" w:rsidRPr="00305087" w:rsidRDefault="00CB550A" w:rsidP="006D70DB">
            <w:pPr>
              <w:pStyle w:val="BodyText3"/>
              <w:jc w:val="left"/>
              <w:rPr>
                <w:rFonts w:asciiTheme="minorHAnsi" w:hAnsiTheme="minorHAnsi" w:cstheme="minorHAnsi"/>
                <w:b w:val="0"/>
                <w:sz w:val="22"/>
                <w:szCs w:val="22"/>
                <w:lang w:val="fr-FR"/>
              </w:rPr>
            </w:pPr>
            <w:r>
              <w:rPr>
                <w:rFonts w:asciiTheme="minorHAnsi" w:hAnsiTheme="minorHAnsi" w:cstheme="minorHAnsi"/>
                <w:b w:val="0"/>
                <w:sz w:val="22"/>
                <w:szCs w:val="22"/>
                <w:lang w:val="fr-FR"/>
              </w:rPr>
              <w:t xml:space="preserve">Visite du restaurant et de la cuisine </w:t>
            </w:r>
          </w:p>
          <w:p w14:paraId="5E2D92C0" w14:textId="41318A3E" w:rsidR="00305087" w:rsidRPr="00305087" w:rsidRDefault="00305087" w:rsidP="006D70DB">
            <w:pPr>
              <w:pStyle w:val="BodyText3"/>
              <w:jc w:val="left"/>
              <w:rPr>
                <w:rFonts w:asciiTheme="minorHAnsi" w:hAnsiTheme="minorHAnsi" w:cstheme="minorHAnsi"/>
                <w:b w:val="0"/>
                <w:sz w:val="22"/>
                <w:szCs w:val="22"/>
                <w:lang w:val="fr-FR"/>
              </w:rPr>
            </w:pPr>
            <w:r w:rsidRPr="00305087">
              <w:rPr>
                <w:rFonts w:asciiTheme="minorHAnsi" w:hAnsiTheme="minorHAnsi" w:cstheme="minorHAnsi"/>
                <w:b w:val="0"/>
                <w:sz w:val="22"/>
                <w:szCs w:val="22"/>
                <w:lang w:val="fr-FR"/>
              </w:rPr>
              <w:t>Lunch</w:t>
            </w:r>
          </w:p>
        </w:tc>
      </w:tr>
    </w:tbl>
    <w:p w14:paraId="3A8ED3C7" w14:textId="77777777" w:rsidR="00753A82" w:rsidRPr="00305087" w:rsidRDefault="00753A82" w:rsidP="002B0E18">
      <w:pPr>
        <w:widowControl w:val="0"/>
        <w:autoSpaceDE w:val="0"/>
        <w:autoSpaceDN w:val="0"/>
        <w:adjustRightInd w:val="0"/>
        <w:rPr>
          <w:rFonts w:asciiTheme="minorHAnsi" w:hAnsiTheme="minorHAnsi" w:cstheme="minorHAnsi"/>
          <w:sz w:val="22"/>
          <w:szCs w:val="22"/>
        </w:rPr>
      </w:pPr>
    </w:p>
    <w:p w14:paraId="3305E0E9" w14:textId="77777777" w:rsidR="004C0017" w:rsidRPr="00305087" w:rsidRDefault="006D70DB" w:rsidP="00385995">
      <w:pPr>
        <w:pStyle w:val="Default"/>
        <w:jc w:val="both"/>
        <w:rPr>
          <w:rFonts w:asciiTheme="minorHAnsi" w:hAnsiTheme="minorHAnsi" w:cstheme="minorHAnsi"/>
          <w:bCs/>
          <w:sz w:val="22"/>
          <w:szCs w:val="22"/>
          <w:lang w:val="fr-FR"/>
        </w:rPr>
      </w:pPr>
      <w:r w:rsidRPr="00305087">
        <w:rPr>
          <w:rFonts w:asciiTheme="minorHAnsi" w:hAnsiTheme="minorHAnsi" w:cstheme="minorHAnsi"/>
          <w:bCs/>
          <w:sz w:val="22"/>
          <w:szCs w:val="22"/>
          <w:lang w:val="fr-FR"/>
        </w:rPr>
        <w:t>Un dossier de presse</w:t>
      </w:r>
      <w:r w:rsidR="00B609FD" w:rsidRPr="00305087">
        <w:rPr>
          <w:rFonts w:asciiTheme="minorHAnsi" w:hAnsiTheme="minorHAnsi" w:cstheme="minorHAnsi"/>
          <w:bCs/>
          <w:sz w:val="22"/>
          <w:szCs w:val="22"/>
          <w:lang w:val="fr-FR"/>
        </w:rPr>
        <w:t xml:space="preserve"> sera disponible sur place.</w:t>
      </w:r>
      <w:r w:rsidRPr="00305087">
        <w:rPr>
          <w:rFonts w:asciiTheme="minorHAnsi" w:hAnsiTheme="minorHAnsi" w:cstheme="minorHAnsi"/>
          <w:bCs/>
          <w:sz w:val="22"/>
          <w:szCs w:val="22"/>
          <w:lang w:val="fr-FR"/>
        </w:rPr>
        <w:t xml:space="preserve"> </w:t>
      </w:r>
    </w:p>
    <w:p w14:paraId="5A8C07E7" w14:textId="41CCF3C6" w:rsidR="003E4CE1" w:rsidRPr="00305087" w:rsidRDefault="00E01CC5" w:rsidP="00385995">
      <w:pPr>
        <w:pStyle w:val="Default"/>
        <w:jc w:val="both"/>
        <w:rPr>
          <w:rFonts w:asciiTheme="minorHAnsi" w:hAnsiTheme="minorHAnsi" w:cstheme="minorHAnsi"/>
          <w:bCs/>
          <w:sz w:val="22"/>
          <w:szCs w:val="22"/>
          <w:lang w:val="fr-FR"/>
        </w:rPr>
      </w:pPr>
      <w:r w:rsidRPr="00305087">
        <w:rPr>
          <w:rFonts w:asciiTheme="minorHAnsi" w:hAnsiTheme="minorHAnsi" w:cstheme="minorHAnsi"/>
          <w:bCs/>
          <w:sz w:val="22"/>
          <w:szCs w:val="22"/>
          <w:lang w:val="fr-FR"/>
        </w:rPr>
        <w:t xml:space="preserve">Afin de vous accueillir au mieux, veuillez nous confirmer votre présence à l’adresse suivante : </w:t>
      </w:r>
      <w:r w:rsidR="00305087">
        <w:rPr>
          <w:rFonts w:asciiTheme="minorHAnsi" w:hAnsiTheme="minorHAnsi" w:cstheme="minorHAnsi"/>
          <w:bCs/>
          <w:sz w:val="22"/>
          <w:szCs w:val="22"/>
          <w:lang w:val="fr-FR"/>
        </w:rPr>
        <w:t>sarah.perez@pr-ide.be</w:t>
      </w:r>
    </w:p>
    <w:p w14:paraId="061264BF" w14:textId="6843E99B" w:rsidR="00E31A45" w:rsidRPr="00305087" w:rsidRDefault="00E31A45" w:rsidP="00385995">
      <w:pPr>
        <w:pStyle w:val="Default"/>
        <w:jc w:val="both"/>
        <w:rPr>
          <w:rFonts w:asciiTheme="minorHAnsi" w:hAnsiTheme="minorHAnsi" w:cstheme="minorHAnsi"/>
          <w:bCs/>
          <w:sz w:val="22"/>
          <w:szCs w:val="22"/>
          <w:lang w:val="fr-FR"/>
        </w:rPr>
      </w:pPr>
    </w:p>
    <w:p w14:paraId="0EABB3CF" w14:textId="5FA02308" w:rsidR="008C504D" w:rsidRPr="00305087" w:rsidRDefault="00A460B0" w:rsidP="007978F6">
      <w:pPr>
        <w:jc w:val="center"/>
        <w:rPr>
          <w:rFonts w:asciiTheme="minorHAnsi" w:eastAsia="Times New Roman" w:hAnsiTheme="minorHAnsi" w:cstheme="minorHAnsi"/>
          <w:sz w:val="22"/>
          <w:szCs w:val="22"/>
        </w:rPr>
      </w:pPr>
      <w:r w:rsidRPr="00305087">
        <w:rPr>
          <w:rFonts w:asciiTheme="minorHAnsi" w:eastAsia="Times New Roman" w:hAnsiTheme="minorHAnsi" w:cstheme="minorHAnsi"/>
          <w:sz w:val="22"/>
          <w:szCs w:val="22"/>
        </w:rPr>
        <w:t>***</w:t>
      </w:r>
    </w:p>
    <w:p w14:paraId="726E4464" w14:textId="77777777" w:rsidR="004A27BB" w:rsidRPr="00305087" w:rsidRDefault="004A27BB" w:rsidP="004A27BB">
      <w:pPr>
        <w:spacing w:before="100" w:beforeAutospacing="1"/>
        <w:contextualSpacing/>
        <w:rPr>
          <w:rFonts w:asciiTheme="minorHAnsi" w:hAnsiTheme="minorHAnsi" w:cstheme="minorHAnsi"/>
          <w:b/>
          <w:bCs/>
          <w:sz w:val="22"/>
          <w:szCs w:val="22"/>
        </w:rPr>
      </w:pPr>
      <w:r w:rsidRPr="00305087">
        <w:rPr>
          <w:rFonts w:asciiTheme="minorHAnsi" w:hAnsiTheme="minorHAnsi" w:cstheme="minorHAnsi"/>
          <w:b/>
          <w:bCs/>
          <w:sz w:val="22"/>
          <w:szCs w:val="22"/>
        </w:rPr>
        <w:t xml:space="preserve">Pour de plus amples informations, veuillez contacter : </w:t>
      </w:r>
    </w:p>
    <w:p w14:paraId="1F011B41" w14:textId="453ED2DC" w:rsidR="00D22D08" w:rsidRPr="00305087" w:rsidRDefault="00305087" w:rsidP="00D22D08">
      <w:pPr>
        <w:spacing w:before="100" w:beforeAutospacing="1"/>
        <w:contextualSpacing/>
        <w:rPr>
          <w:rFonts w:asciiTheme="minorHAnsi" w:hAnsiTheme="minorHAnsi" w:cstheme="minorHAnsi"/>
          <w:bCs/>
          <w:sz w:val="22"/>
          <w:szCs w:val="22"/>
        </w:rPr>
      </w:pPr>
      <w:r w:rsidRPr="00305087">
        <w:rPr>
          <w:rFonts w:asciiTheme="minorHAnsi" w:hAnsiTheme="minorHAnsi" w:cstheme="minorHAnsi"/>
          <w:bCs/>
          <w:sz w:val="22"/>
          <w:szCs w:val="22"/>
        </w:rPr>
        <w:t>Isabelle Verdeyen</w:t>
      </w:r>
      <w:r w:rsidR="00D22D08" w:rsidRPr="00305087">
        <w:rPr>
          <w:rFonts w:asciiTheme="minorHAnsi" w:hAnsiTheme="minorHAnsi" w:cstheme="minorHAnsi"/>
          <w:bCs/>
          <w:sz w:val="22"/>
          <w:szCs w:val="22"/>
        </w:rPr>
        <w:t xml:space="preserve"> – McDonald’s Belgique – </w:t>
      </w:r>
      <w:r w:rsidR="00505063" w:rsidRPr="00305087">
        <w:rPr>
          <w:rFonts w:asciiTheme="minorHAnsi" w:hAnsiTheme="minorHAnsi" w:cstheme="minorHAnsi"/>
          <w:bCs/>
          <w:sz w:val="22"/>
          <w:szCs w:val="22"/>
        </w:rPr>
        <w:t>32 2 716 04 50</w:t>
      </w:r>
    </w:p>
    <w:p w14:paraId="70271710" w14:textId="7FB07EF2" w:rsidR="00B11E28" w:rsidRPr="00305087" w:rsidRDefault="00305087" w:rsidP="00B11E28">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Sarah Perez</w:t>
      </w:r>
      <w:r w:rsidR="00C956EF" w:rsidRPr="00305087">
        <w:rPr>
          <w:rFonts w:asciiTheme="minorHAnsi" w:hAnsiTheme="minorHAnsi" w:cstheme="minorHAnsi"/>
          <w:bCs/>
          <w:color w:val="000000" w:themeColor="text1"/>
          <w:sz w:val="22"/>
          <w:szCs w:val="22"/>
        </w:rPr>
        <w:t xml:space="preserve"> – PRIDE</w:t>
      </w:r>
      <w:r w:rsidR="00413090" w:rsidRPr="00305087">
        <w:rPr>
          <w:rFonts w:asciiTheme="minorHAnsi" w:hAnsiTheme="minorHAnsi" w:cstheme="minorHAnsi"/>
          <w:bCs/>
          <w:color w:val="000000" w:themeColor="text1"/>
          <w:sz w:val="22"/>
          <w:szCs w:val="22"/>
        </w:rPr>
        <w:t xml:space="preserve"> </w:t>
      </w:r>
      <w:r w:rsidR="00C956EF" w:rsidRPr="00305087">
        <w:rPr>
          <w:rFonts w:asciiTheme="minorHAnsi" w:hAnsiTheme="minorHAnsi" w:cstheme="minorHAnsi"/>
          <w:bCs/>
          <w:color w:val="000000" w:themeColor="text1"/>
          <w:sz w:val="22"/>
          <w:szCs w:val="22"/>
        </w:rPr>
        <w:t xml:space="preserve">– </w:t>
      </w:r>
      <w:r w:rsidR="00413090" w:rsidRPr="00305087">
        <w:rPr>
          <w:rFonts w:asciiTheme="minorHAnsi" w:hAnsiTheme="minorHAnsi" w:cstheme="minorHAnsi"/>
          <w:bCs/>
          <w:color w:val="000000" w:themeColor="text1"/>
          <w:sz w:val="22"/>
          <w:szCs w:val="22"/>
        </w:rPr>
        <w:t>04</w:t>
      </w:r>
      <w:r>
        <w:rPr>
          <w:rFonts w:asciiTheme="minorHAnsi" w:hAnsiTheme="minorHAnsi" w:cstheme="minorHAnsi"/>
          <w:bCs/>
          <w:color w:val="000000" w:themeColor="text1"/>
          <w:sz w:val="22"/>
          <w:szCs w:val="22"/>
        </w:rPr>
        <w:t>96</w:t>
      </w:r>
      <w:r w:rsidR="00B11E28" w:rsidRPr="00305087">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845 345</w:t>
      </w:r>
      <w:r w:rsidR="00B11E28" w:rsidRPr="00305087">
        <w:rPr>
          <w:rFonts w:asciiTheme="minorHAnsi" w:hAnsiTheme="minorHAnsi" w:cstheme="minorHAnsi"/>
          <w:bCs/>
          <w:color w:val="000000" w:themeColor="text1"/>
          <w:sz w:val="22"/>
          <w:szCs w:val="22"/>
        </w:rPr>
        <w:t xml:space="preserve"> – </w:t>
      </w:r>
      <w:r>
        <w:rPr>
          <w:rFonts w:asciiTheme="minorHAnsi" w:hAnsiTheme="minorHAnsi" w:cstheme="minorHAnsi"/>
          <w:bCs/>
          <w:sz w:val="22"/>
          <w:szCs w:val="22"/>
        </w:rPr>
        <w:t>sarah.perez@pr-ide.be</w:t>
      </w:r>
    </w:p>
    <w:p w14:paraId="6E35564F" w14:textId="4E6553A1" w:rsidR="004A27BB" w:rsidRPr="00305087" w:rsidRDefault="004A27BB">
      <w:pPr>
        <w:rPr>
          <w:rFonts w:asciiTheme="minorHAnsi" w:hAnsiTheme="minorHAnsi" w:cstheme="minorHAnsi"/>
          <w:sz w:val="22"/>
          <w:szCs w:val="22"/>
        </w:rPr>
      </w:pPr>
    </w:p>
    <w:p w14:paraId="20461D49" w14:textId="77777777" w:rsidR="00305087" w:rsidRPr="00305087" w:rsidRDefault="00305087">
      <w:pPr>
        <w:rPr>
          <w:rFonts w:asciiTheme="minorHAnsi" w:hAnsiTheme="minorHAnsi" w:cstheme="minorHAnsi"/>
          <w:sz w:val="22"/>
          <w:szCs w:val="22"/>
        </w:rPr>
      </w:pPr>
    </w:p>
    <w:p w14:paraId="589F3B77" w14:textId="7AA93335" w:rsidR="00E52223" w:rsidRPr="00305087" w:rsidRDefault="00413090" w:rsidP="00413090">
      <w:pPr>
        <w:pStyle w:val="Default"/>
        <w:jc w:val="both"/>
        <w:rPr>
          <w:rFonts w:asciiTheme="minorHAnsi" w:hAnsiTheme="minorHAnsi" w:cstheme="minorHAnsi"/>
          <w:b/>
          <w:bCs/>
          <w:sz w:val="22"/>
          <w:szCs w:val="22"/>
          <w:lang w:val="fr-FR"/>
        </w:rPr>
      </w:pPr>
      <w:r w:rsidRPr="00305087">
        <w:rPr>
          <w:rFonts w:asciiTheme="minorHAnsi" w:hAnsiTheme="minorHAnsi" w:cstheme="minorHAnsi"/>
          <w:b/>
          <w:bCs/>
          <w:sz w:val="22"/>
          <w:szCs w:val="22"/>
          <w:lang w:val="fr-FR"/>
        </w:rPr>
        <w:t xml:space="preserve">A propos de McDonald’s </w:t>
      </w:r>
      <w:r w:rsidR="00E52223" w:rsidRPr="00305087">
        <w:rPr>
          <w:rFonts w:asciiTheme="minorHAnsi" w:hAnsiTheme="minorHAnsi" w:cstheme="minorHAnsi"/>
          <w:b/>
          <w:bCs/>
          <w:sz w:val="22"/>
          <w:szCs w:val="22"/>
          <w:lang w:val="fr-FR"/>
        </w:rPr>
        <w:t>Belgique</w:t>
      </w:r>
    </w:p>
    <w:p w14:paraId="0F3CFCB4" w14:textId="4BE3F59E" w:rsidR="004A27BB" w:rsidRPr="00CB71BE" w:rsidRDefault="00305087" w:rsidP="00CB550A">
      <w:pPr>
        <w:pStyle w:val="NormalWeb"/>
        <w:shd w:val="clear" w:color="auto" w:fill="FFFFFF"/>
        <w:spacing w:before="0" w:beforeAutospacing="0" w:after="203" w:afterAutospacing="0"/>
      </w:pPr>
      <w:r w:rsidRPr="00305087">
        <w:rPr>
          <w:rFonts w:asciiTheme="minorHAnsi" w:hAnsiTheme="minorHAnsi" w:cstheme="minorHAnsi"/>
          <w:color w:val="333333"/>
          <w:sz w:val="22"/>
          <w:szCs w:val="22"/>
          <w:lang w:val="fr-FR"/>
        </w:rPr>
        <w:t>Les 87 restaurants McDonald’s belges sont sous la direction de 2</w:t>
      </w:r>
      <w:r w:rsidR="006D4073">
        <w:rPr>
          <w:rFonts w:asciiTheme="minorHAnsi" w:hAnsiTheme="minorHAnsi" w:cstheme="minorHAnsi"/>
          <w:color w:val="333333"/>
          <w:sz w:val="22"/>
          <w:szCs w:val="22"/>
          <w:lang w:val="fr-FR"/>
        </w:rPr>
        <w:t>2</w:t>
      </w:r>
      <w:r w:rsidRPr="00305087">
        <w:rPr>
          <w:rFonts w:asciiTheme="minorHAnsi" w:hAnsiTheme="minorHAnsi" w:cstheme="minorHAnsi"/>
          <w:color w:val="333333"/>
          <w:sz w:val="22"/>
          <w:szCs w:val="22"/>
          <w:lang w:val="fr-FR"/>
        </w:rPr>
        <w:t xml:space="preserve"> franchisés. Aujourd’hui, avec McDonald’s Belgique, ils comptent</w:t>
      </w:r>
      <w:r w:rsidR="006D4073">
        <w:rPr>
          <w:rFonts w:asciiTheme="minorHAnsi" w:hAnsiTheme="minorHAnsi" w:cstheme="minorHAnsi"/>
          <w:color w:val="333333"/>
          <w:sz w:val="22"/>
          <w:szCs w:val="22"/>
          <w:lang w:val="fr-FR"/>
        </w:rPr>
        <w:t xml:space="preserve"> plus de </w:t>
      </w:r>
      <w:r w:rsidRPr="00305087">
        <w:rPr>
          <w:rFonts w:asciiTheme="minorHAnsi" w:hAnsiTheme="minorHAnsi" w:cstheme="minorHAnsi"/>
          <w:color w:val="333333"/>
          <w:sz w:val="22"/>
          <w:szCs w:val="22"/>
          <w:lang w:val="fr-FR"/>
        </w:rPr>
        <w:t>540</w:t>
      </w:r>
      <w:r w:rsidR="006D4073">
        <w:rPr>
          <w:rFonts w:asciiTheme="minorHAnsi" w:hAnsiTheme="minorHAnsi" w:cstheme="minorHAnsi"/>
          <w:color w:val="333333"/>
          <w:sz w:val="22"/>
          <w:szCs w:val="22"/>
          <w:lang w:val="fr-FR"/>
        </w:rPr>
        <w:t>0</w:t>
      </w:r>
      <w:r w:rsidRPr="00305087">
        <w:rPr>
          <w:rFonts w:asciiTheme="minorHAnsi" w:hAnsiTheme="minorHAnsi" w:cstheme="minorHAnsi"/>
          <w:color w:val="333333"/>
          <w:sz w:val="22"/>
          <w:szCs w:val="22"/>
          <w:lang w:val="fr-FR"/>
        </w:rPr>
        <w:t xml:space="preserve"> collaborateurs, dont 55% sont des jeunes âgés de moins de 25 ans. Des formations sont données dès le premier jour. L’année dernière, les collaborateurs McDo ont pu bénéficier de 93.900 heures de formation. Depuis son arrivée en Belgique, il y a 42 ans, la durabilité constitue un élément important pour McDonald’s qui a adopté une série de mesures dans ses restaurants, comme l’utilisation d’une énergie 100% verte depuis 2007.</w:t>
      </w:r>
    </w:p>
    <w:sectPr w:rsidR="004A27BB" w:rsidRPr="00CB71BE" w:rsidSect="00245311">
      <w:headerReference w:type="default" r:id="rId7"/>
      <w:pgSz w:w="11900" w:h="16840"/>
      <w:pgMar w:top="1440"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2063" w14:textId="77777777" w:rsidR="002A0DD0" w:rsidRDefault="002A0DD0" w:rsidP="00A17D56">
      <w:r>
        <w:separator/>
      </w:r>
    </w:p>
  </w:endnote>
  <w:endnote w:type="continuationSeparator" w:id="0">
    <w:p w14:paraId="06EE33B2" w14:textId="77777777" w:rsidR="002A0DD0" w:rsidRDefault="002A0DD0" w:rsidP="00A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Body)">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D7DE4" w14:textId="77777777" w:rsidR="002A0DD0" w:rsidRDefault="002A0DD0" w:rsidP="00A17D56">
      <w:r>
        <w:separator/>
      </w:r>
    </w:p>
  </w:footnote>
  <w:footnote w:type="continuationSeparator" w:id="0">
    <w:p w14:paraId="388F6E3B" w14:textId="77777777" w:rsidR="002A0DD0" w:rsidRDefault="002A0DD0" w:rsidP="00A1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67E4" w14:textId="6B212A3C" w:rsidR="00662821" w:rsidRDefault="009E597D" w:rsidP="00887E26">
    <w:pPr>
      <w:jc w:val="right"/>
    </w:pPr>
    <w:r>
      <w:rPr>
        <w:noProof/>
      </w:rPr>
      <w:drawing>
        <wp:inline distT="0" distB="0" distL="0" distR="0" wp14:anchorId="725E24B9" wp14:editId="1AA56C03">
          <wp:extent cx="683265" cy="64086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MCD15167_NewLOGO2015_RoundCorners_RGB_Web.png"/>
                  <pic:cNvPicPr/>
                </pic:nvPicPr>
                <pic:blipFill>
                  <a:blip r:embed="rId1"/>
                  <a:stretch>
                    <a:fillRect/>
                  </a:stretch>
                </pic:blipFill>
                <pic:spPr>
                  <a:xfrm>
                    <a:off x="0" y="0"/>
                    <a:ext cx="706455" cy="662620"/>
                  </a:xfrm>
                  <a:prstGeom prst="rect">
                    <a:avLst/>
                  </a:prstGeom>
                </pic:spPr>
              </pic:pic>
            </a:graphicData>
          </a:graphic>
        </wp:inline>
      </w:drawing>
    </w:r>
  </w:p>
  <w:p w14:paraId="306E215D" w14:textId="095AD404" w:rsidR="00662821" w:rsidRDefault="00662821" w:rsidP="00887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14FD"/>
    <w:multiLevelType w:val="hybridMultilevel"/>
    <w:tmpl w:val="742AC9BA"/>
    <w:lvl w:ilvl="0" w:tplc="9CC26BB4">
      <w:numFmt w:val="bullet"/>
      <w:lvlText w:val="-"/>
      <w:lvlJc w:val="left"/>
      <w:pPr>
        <w:ind w:left="720" w:hanging="360"/>
      </w:pPr>
      <w:rPr>
        <w:rFonts w:ascii="Century Gothic" w:eastAsia="Cambria"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B394F"/>
    <w:multiLevelType w:val="hybridMultilevel"/>
    <w:tmpl w:val="AAEA5D9E"/>
    <w:lvl w:ilvl="0" w:tplc="9CC26BB4">
      <w:numFmt w:val="bullet"/>
      <w:lvlText w:val="-"/>
      <w:lvlJc w:val="left"/>
      <w:pPr>
        <w:ind w:left="720" w:hanging="360"/>
      </w:pPr>
      <w:rPr>
        <w:rFonts w:ascii="Century Gothic" w:eastAsia="Cambria"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A1DDB"/>
    <w:multiLevelType w:val="hybridMultilevel"/>
    <w:tmpl w:val="AC469F90"/>
    <w:lvl w:ilvl="0" w:tplc="07302480">
      <w:start w:val="7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2516"/>
    <w:multiLevelType w:val="hybridMultilevel"/>
    <w:tmpl w:val="D50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47E26"/>
    <w:multiLevelType w:val="hybridMultilevel"/>
    <w:tmpl w:val="A9DA83C8"/>
    <w:lvl w:ilvl="0" w:tplc="9CC26BB4">
      <w:numFmt w:val="bullet"/>
      <w:lvlText w:val="-"/>
      <w:lvlJc w:val="left"/>
      <w:pPr>
        <w:ind w:left="720" w:hanging="360"/>
      </w:pPr>
      <w:rPr>
        <w:rFonts w:ascii="Century Gothic" w:eastAsia="Cambria"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D4F99"/>
    <w:multiLevelType w:val="hybridMultilevel"/>
    <w:tmpl w:val="CB1A23AC"/>
    <w:lvl w:ilvl="0" w:tplc="9CC26BB4">
      <w:numFmt w:val="bullet"/>
      <w:lvlText w:val="-"/>
      <w:lvlJc w:val="left"/>
      <w:pPr>
        <w:ind w:left="360" w:hanging="360"/>
      </w:pPr>
      <w:rPr>
        <w:rFonts w:ascii="Century Gothic" w:eastAsia="Cambria" w:hAnsi="Century Gothic" w:cs="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C5"/>
    <w:rsid w:val="00000254"/>
    <w:rsid w:val="000046FF"/>
    <w:rsid w:val="00007A24"/>
    <w:rsid w:val="0001354F"/>
    <w:rsid w:val="00016E3C"/>
    <w:rsid w:val="00026F12"/>
    <w:rsid w:val="00033875"/>
    <w:rsid w:val="00036143"/>
    <w:rsid w:val="000409E2"/>
    <w:rsid w:val="00043100"/>
    <w:rsid w:val="00064192"/>
    <w:rsid w:val="00075AA1"/>
    <w:rsid w:val="00075C34"/>
    <w:rsid w:val="00082875"/>
    <w:rsid w:val="000870E3"/>
    <w:rsid w:val="000A23D8"/>
    <w:rsid w:val="000A3CB8"/>
    <w:rsid w:val="000A4F19"/>
    <w:rsid w:val="000B01FE"/>
    <w:rsid w:val="000B7526"/>
    <w:rsid w:val="000C41BB"/>
    <w:rsid w:val="000F5E75"/>
    <w:rsid w:val="001073EC"/>
    <w:rsid w:val="00110EE5"/>
    <w:rsid w:val="00112019"/>
    <w:rsid w:val="0011473F"/>
    <w:rsid w:val="001243BF"/>
    <w:rsid w:val="00142425"/>
    <w:rsid w:val="00151FFA"/>
    <w:rsid w:val="0015325F"/>
    <w:rsid w:val="0015516E"/>
    <w:rsid w:val="00175283"/>
    <w:rsid w:val="00190BAA"/>
    <w:rsid w:val="00193AEB"/>
    <w:rsid w:val="001B1781"/>
    <w:rsid w:val="001B2F77"/>
    <w:rsid w:val="001B6782"/>
    <w:rsid w:val="001C04CA"/>
    <w:rsid w:val="001D29A9"/>
    <w:rsid w:val="001E0452"/>
    <w:rsid w:val="001E2C6E"/>
    <w:rsid w:val="001F0659"/>
    <w:rsid w:val="001F2199"/>
    <w:rsid w:val="001F2409"/>
    <w:rsid w:val="00222B07"/>
    <w:rsid w:val="002310BF"/>
    <w:rsid w:val="0023693A"/>
    <w:rsid w:val="00245311"/>
    <w:rsid w:val="0025167A"/>
    <w:rsid w:val="00262540"/>
    <w:rsid w:val="0028363A"/>
    <w:rsid w:val="00287E5E"/>
    <w:rsid w:val="00290A97"/>
    <w:rsid w:val="002A0DD0"/>
    <w:rsid w:val="002B0E18"/>
    <w:rsid w:val="002B5743"/>
    <w:rsid w:val="002C1E41"/>
    <w:rsid w:val="002C2669"/>
    <w:rsid w:val="002D2420"/>
    <w:rsid w:val="002D3090"/>
    <w:rsid w:val="002D3239"/>
    <w:rsid w:val="002D6854"/>
    <w:rsid w:val="002E1283"/>
    <w:rsid w:val="002E492B"/>
    <w:rsid w:val="002E6750"/>
    <w:rsid w:val="002E7F89"/>
    <w:rsid w:val="002F055D"/>
    <w:rsid w:val="002F566E"/>
    <w:rsid w:val="00301FF5"/>
    <w:rsid w:val="00305087"/>
    <w:rsid w:val="00306AC3"/>
    <w:rsid w:val="00321F4A"/>
    <w:rsid w:val="0032299C"/>
    <w:rsid w:val="00323B7A"/>
    <w:rsid w:val="003306A7"/>
    <w:rsid w:val="00337F1E"/>
    <w:rsid w:val="003462A5"/>
    <w:rsid w:val="003522B4"/>
    <w:rsid w:val="00364D88"/>
    <w:rsid w:val="00372E06"/>
    <w:rsid w:val="0037702E"/>
    <w:rsid w:val="00382050"/>
    <w:rsid w:val="00383620"/>
    <w:rsid w:val="00385995"/>
    <w:rsid w:val="003946DF"/>
    <w:rsid w:val="003A5172"/>
    <w:rsid w:val="003B0456"/>
    <w:rsid w:val="003D17BE"/>
    <w:rsid w:val="003E1571"/>
    <w:rsid w:val="003E4CE1"/>
    <w:rsid w:val="003F7E36"/>
    <w:rsid w:val="00401814"/>
    <w:rsid w:val="0040430C"/>
    <w:rsid w:val="00413090"/>
    <w:rsid w:val="00413943"/>
    <w:rsid w:val="00414CA8"/>
    <w:rsid w:val="00423D35"/>
    <w:rsid w:val="00430B58"/>
    <w:rsid w:val="00436784"/>
    <w:rsid w:val="0044601E"/>
    <w:rsid w:val="00446808"/>
    <w:rsid w:val="0045135B"/>
    <w:rsid w:val="00466115"/>
    <w:rsid w:val="00472080"/>
    <w:rsid w:val="004749BA"/>
    <w:rsid w:val="00481139"/>
    <w:rsid w:val="00483578"/>
    <w:rsid w:val="00483C40"/>
    <w:rsid w:val="004850E1"/>
    <w:rsid w:val="00485120"/>
    <w:rsid w:val="00495C22"/>
    <w:rsid w:val="004A27BB"/>
    <w:rsid w:val="004A4FF3"/>
    <w:rsid w:val="004A6703"/>
    <w:rsid w:val="004A70A7"/>
    <w:rsid w:val="004B4952"/>
    <w:rsid w:val="004C0017"/>
    <w:rsid w:val="004C2037"/>
    <w:rsid w:val="004C504E"/>
    <w:rsid w:val="004E0B07"/>
    <w:rsid w:val="004E6433"/>
    <w:rsid w:val="004E7878"/>
    <w:rsid w:val="004F632E"/>
    <w:rsid w:val="005023FB"/>
    <w:rsid w:val="00505063"/>
    <w:rsid w:val="005062AF"/>
    <w:rsid w:val="00511778"/>
    <w:rsid w:val="005268CE"/>
    <w:rsid w:val="005307F3"/>
    <w:rsid w:val="005326F4"/>
    <w:rsid w:val="00533E62"/>
    <w:rsid w:val="0054343D"/>
    <w:rsid w:val="00573733"/>
    <w:rsid w:val="005855F5"/>
    <w:rsid w:val="00586CEC"/>
    <w:rsid w:val="00590076"/>
    <w:rsid w:val="00593BEE"/>
    <w:rsid w:val="005A21B0"/>
    <w:rsid w:val="005A2577"/>
    <w:rsid w:val="005A494F"/>
    <w:rsid w:val="005B094F"/>
    <w:rsid w:val="005C142C"/>
    <w:rsid w:val="005D2A3A"/>
    <w:rsid w:val="005D6100"/>
    <w:rsid w:val="005E107A"/>
    <w:rsid w:val="005E2CA7"/>
    <w:rsid w:val="005E6FC3"/>
    <w:rsid w:val="005F50FE"/>
    <w:rsid w:val="0062174F"/>
    <w:rsid w:val="00621999"/>
    <w:rsid w:val="00634B52"/>
    <w:rsid w:val="00637C15"/>
    <w:rsid w:val="006425CC"/>
    <w:rsid w:val="0065756F"/>
    <w:rsid w:val="00662821"/>
    <w:rsid w:val="00677091"/>
    <w:rsid w:val="00681051"/>
    <w:rsid w:val="006A02D9"/>
    <w:rsid w:val="006A230C"/>
    <w:rsid w:val="006A38B5"/>
    <w:rsid w:val="006A3F67"/>
    <w:rsid w:val="006C2C35"/>
    <w:rsid w:val="006C72AD"/>
    <w:rsid w:val="006D28E1"/>
    <w:rsid w:val="006D2E43"/>
    <w:rsid w:val="006D4073"/>
    <w:rsid w:val="006D70DB"/>
    <w:rsid w:val="006E42A0"/>
    <w:rsid w:val="006E4FFE"/>
    <w:rsid w:val="006E665A"/>
    <w:rsid w:val="006F0E67"/>
    <w:rsid w:val="006F1030"/>
    <w:rsid w:val="006F1570"/>
    <w:rsid w:val="006F50C9"/>
    <w:rsid w:val="006F705D"/>
    <w:rsid w:val="007107A3"/>
    <w:rsid w:val="007120ED"/>
    <w:rsid w:val="0071227E"/>
    <w:rsid w:val="007127D8"/>
    <w:rsid w:val="007137A0"/>
    <w:rsid w:val="007145C2"/>
    <w:rsid w:val="00716A86"/>
    <w:rsid w:val="0072377D"/>
    <w:rsid w:val="00731656"/>
    <w:rsid w:val="00742E13"/>
    <w:rsid w:val="0074459D"/>
    <w:rsid w:val="00753A82"/>
    <w:rsid w:val="00756627"/>
    <w:rsid w:val="00760D80"/>
    <w:rsid w:val="00761753"/>
    <w:rsid w:val="007618EC"/>
    <w:rsid w:val="007632FE"/>
    <w:rsid w:val="007644F8"/>
    <w:rsid w:val="00765697"/>
    <w:rsid w:val="00770D01"/>
    <w:rsid w:val="00773355"/>
    <w:rsid w:val="00777EEA"/>
    <w:rsid w:val="00785694"/>
    <w:rsid w:val="007929B3"/>
    <w:rsid w:val="007978F6"/>
    <w:rsid w:val="007A2F54"/>
    <w:rsid w:val="007B2CC5"/>
    <w:rsid w:val="007B4F30"/>
    <w:rsid w:val="007B5211"/>
    <w:rsid w:val="007F0CD4"/>
    <w:rsid w:val="007F2A8B"/>
    <w:rsid w:val="007F2FA5"/>
    <w:rsid w:val="00802400"/>
    <w:rsid w:val="00804AB2"/>
    <w:rsid w:val="008172CA"/>
    <w:rsid w:val="00820DA8"/>
    <w:rsid w:val="00825537"/>
    <w:rsid w:val="00826668"/>
    <w:rsid w:val="00833EBE"/>
    <w:rsid w:val="008362D1"/>
    <w:rsid w:val="008542B5"/>
    <w:rsid w:val="00860115"/>
    <w:rsid w:val="008634E5"/>
    <w:rsid w:val="00874949"/>
    <w:rsid w:val="0088267E"/>
    <w:rsid w:val="008855AC"/>
    <w:rsid w:val="00887E26"/>
    <w:rsid w:val="00890A01"/>
    <w:rsid w:val="00894265"/>
    <w:rsid w:val="008A07A6"/>
    <w:rsid w:val="008B31D8"/>
    <w:rsid w:val="008B35F8"/>
    <w:rsid w:val="008C39E7"/>
    <w:rsid w:val="008C3B4B"/>
    <w:rsid w:val="008C504D"/>
    <w:rsid w:val="008E02FF"/>
    <w:rsid w:val="008F0BB3"/>
    <w:rsid w:val="008F38B1"/>
    <w:rsid w:val="0091213C"/>
    <w:rsid w:val="009139DF"/>
    <w:rsid w:val="00916E89"/>
    <w:rsid w:val="0092080A"/>
    <w:rsid w:val="00931B93"/>
    <w:rsid w:val="0094225B"/>
    <w:rsid w:val="00943B34"/>
    <w:rsid w:val="009535B5"/>
    <w:rsid w:val="009547F5"/>
    <w:rsid w:val="009672F2"/>
    <w:rsid w:val="00981AC5"/>
    <w:rsid w:val="009854B6"/>
    <w:rsid w:val="0098652F"/>
    <w:rsid w:val="009872A4"/>
    <w:rsid w:val="00987A59"/>
    <w:rsid w:val="00992BEB"/>
    <w:rsid w:val="0099397E"/>
    <w:rsid w:val="009B103B"/>
    <w:rsid w:val="009B1222"/>
    <w:rsid w:val="009B17A6"/>
    <w:rsid w:val="009B738D"/>
    <w:rsid w:val="009C13B2"/>
    <w:rsid w:val="009C38CF"/>
    <w:rsid w:val="009D11D1"/>
    <w:rsid w:val="009D2A9E"/>
    <w:rsid w:val="009E068B"/>
    <w:rsid w:val="009E52BC"/>
    <w:rsid w:val="009E597D"/>
    <w:rsid w:val="009E6F6C"/>
    <w:rsid w:val="009F4B8A"/>
    <w:rsid w:val="009F66B0"/>
    <w:rsid w:val="00A16CCF"/>
    <w:rsid w:val="00A17D56"/>
    <w:rsid w:val="00A460B0"/>
    <w:rsid w:val="00A5711E"/>
    <w:rsid w:val="00A63ACE"/>
    <w:rsid w:val="00A71229"/>
    <w:rsid w:val="00A774A6"/>
    <w:rsid w:val="00A959EA"/>
    <w:rsid w:val="00AA3F94"/>
    <w:rsid w:val="00AC050A"/>
    <w:rsid w:val="00AC1E39"/>
    <w:rsid w:val="00AE4B0E"/>
    <w:rsid w:val="00B11E28"/>
    <w:rsid w:val="00B16382"/>
    <w:rsid w:val="00B25074"/>
    <w:rsid w:val="00B314A8"/>
    <w:rsid w:val="00B33DCA"/>
    <w:rsid w:val="00B46F3B"/>
    <w:rsid w:val="00B609FD"/>
    <w:rsid w:val="00B62EB2"/>
    <w:rsid w:val="00B753E6"/>
    <w:rsid w:val="00B80FFC"/>
    <w:rsid w:val="00B81CDA"/>
    <w:rsid w:val="00B8483C"/>
    <w:rsid w:val="00B904CA"/>
    <w:rsid w:val="00B93662"/>
    <w:rsid w:val="00BA1D67"/>
    <w:rsid w:val="00BA6C5D"/>
    <w:rsid w:val="00BD43D3"/>
    <w:rsid w:val="00BE5BDD"/>
    <w:rsid w:val="00BE6990"/>
    <w:rsid w:val="00BF38B8"/>
    <w:rsid w:val="00C01C1C"/>
    <w:rsid w:val="00C1408E"/>
    <w:rsid w:val="00C24CA1"/>
    <w:rsid w:val="00C35859"/>
    <w:rsid w:val="00C40D57"/>
    <w:rsid w:val="00C4652C"/>
    <w:rsid w:val="00C470D1"/>
    <w:rsid w:val="00C54507"/>
    <w:rsid w:val="00C6114C"/>
    <w:rsid w:val="00C657C8"/>
    <w:rsid w:val="00C802A0"/>
    <w:rsid w:val="00C8176F"/>
    <w:rsid w:val="00C869F4"/>
    <w:rsid w:val="00C956EF"/>
    <w:rsid w:val="00CB550A"/>
    <w:rsid w:val="00CB71BE"/>
    <w:rsid w:val="00CD4E2F"/>
    <w:rsid w:val="00CE7477"/>
    <w:rsid w:val="00CE7D39"/>
    <w:rsid w:val="00CF7584"/>
    <w:rsid w:val="00D022C8"/>
    <w:rsid w:val="00D13B83"/>
    <w:rsid w:val="00D14CC2"/>
    <w:rsid w:val="00D15338"/>
    <w:rsid w:val="00D177C3"/>
    <w:rsid w:val="00D22D08"/>
    <w:rsid w:val="00D31A56"/>
    <w:rsid w:val="00D34724"/>
    <w:rsid w:val="00D366D7"/>
    <w:rsid w:val="00D54E62"/>
    <w:rsid w:val="00D6559E"/>
    <w:rsid w:val="00D70B9B"/>
    <w:rsid w:val="00D77B84"/>
    <w:rsid w:val="00DA444E"/>
    <w:rsid w:val="00DC6E52"/>
    <w:rsid w:val="00DD6116"/>
    <w:rsid w:val="00DE7618"/>
    <w:rsid w:val="00DF3FA1"/>
    <w:rsid w:val="00E01CC5"/>
    <w:rsid w:val="00E21A23"/>
    <w:rsid w:val="00E23C30"/>
    <w:rsid w:val="00E30002"/>
    <w:rsid w:val="00E31A45"/>
    <w:rsid w:val="00E359C1"/>
    <w:rsid w:val="00E4050F"/>
    <w:rsid w:val="00E45BF4"/>
    <w:rsid w:val="00E501EC"/>
    <w:rsid w:val="00E5213B"/>
    <w:rsid w:val="00E52223"/>
    <w:rsid w:val="00E528C6"/>
    <w:rsid w:val="00E6118B"/>
    <w:rsid w:val="00E63102"/>
    <w:rsid w:val="00E6338F"/>
    <w:rsid w:val="00E8357D"/>
    <w:rsid w:val="00EA4A5B"/>
    <w:rsid w:val="00EA4DC8"/>
    <w:rsid w:val="00EB1A11"/>
    <w:rsid w:val="00EC10C6"/>
    <w:rsid w:val="00EC1433"/>
    <w:rsid w:val="00EC4E84"/>
    <w:rsid w:val="00ED4B85"/>
    <w:rsid w:val="00EF3C5C"/>
    <w:rsid w:val="00EF54C7"/>
    <w:rsid w:val="00F051E7"/>
    <w:rsid w:val="00F11572"/>
    <w:rsid w:val="00F32E06"/>
    <w:rsid w:val="00F3306C"/>
    <w:rsid w:val="00F45122"/>
    <w:rsid w:val="00F535FF"/>
    <w:rsid w:val="00F60E29"/>
    <w:rsid w:val="00F60E61"/>
    <w:rsid w:val="00F635C1"/>
    <w:rsid w:val="00F65AA9"/>
    <w:rsid w:val="00F66606"/>
    <w:rsid w:val="00F66AA9"/>
    <w:rsid w:val="00F710D6"/>
    <w:rsid w:val="00F73F77"/>
    <w:rsid w:val="00F8236E"/>
    <w:rsid w:val="00F8349D"/>
    <w:rsid w:val="00F95D55"/>
    <w:rsid w:val="00FA6ED8"/>
    <w:rsid w:val="00FB4B1D"/>
    <w:rsid w:val="00FC02F6"/>
    <w:rsid w:val="00FC170B"/>
    <w:rsid w:val="00FC1908"/>
    <w:rsid w:val="00FC7459"/>
    <w:rsid w:val="00FE0E7F"/>
    <w:rsid w:val="00FF04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7B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65F10"/>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AC5"/>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C339F2"/>
    <w:rPr>
      <w:color w:val="0000FF"/>
      <w:u w:val="single"/>
    </w:rPr>
  </w:style>
  <w:style w:type="paragraph" w:customStyle="1" w:styleId="ColorfulList-Accent11">
    <w:name w:val="Colorful List - Accent 11"/>
    <w:basedOn w:val="Normal"/>
    <w:uiPriority w:val="34"/>
    <w:qFormat/>
    <w:rsid w:val="00F40E91"/>
    <w:pPr>
      <w:ind w:left="720"/>
      <w:contextualSpacing/>
    </w:pPr>
    <w:rPr>
      <w:lang w:val="en-US"/>
    </w:rPr>
  </w:style>
  <w:style w:type="paragraph" w:styleId="BodyText3">
    <w:name w:val="Body Text 3"/>
    <w:basedOn w:val="Normal"/>
    <w:link w:val="BodyText3Char"/>
    <w:rsid w:val="00F40E91"/>
    <w:pPr>
      <w:widowControl w:val="0"/>
      <w:autoSpaceDE w:val="0"/>
      <w:autoSpaceDN w:val="0"/>
      <w:adjustRightInd w:val="0"/>
      <w:jc w:val="center"/>
    </w:pPr>
    <w:rPr>
      <w:rFonts w:ascii="Arial" w:eastAsia="Times New Roman" w:hAnsi="Arial"/>
      <w:b/>
      <w:color w:val="000000"/>
      <w:sz w:val="28"/>
      <w:szCs w:val="20"/>
      <w:lang w:val="nl-NL"/>
    </w:rPr>
  </w:style>
  <w:style w:type="character" w:customStyle="1" w:styleId="BodyText3Char">
    <w:name w:val="Body Text 3 Char"/>
    <w:basedOn w:val="DefaultParagraphFont"/>
    <w:link w:val="BodyText3"/>
    <w:rsid w:val="00F40E91"/>
    <w:rPr>
      <w:rFonts w:ascii="Arial" w:eastAsia="Times New Roman" w:hAnsi="Arial"/>
      <w:b/>
      <w:color w:val="000000"/>
      <w:sz w:val="28"/>
      <w:lang w:val="nl-NL"/>
    </w:rPr>
  </w:style>
  <w:style w:type="paragraph" w:styleId="Header">
    <w:name w:val="header"/>
    <w:basedOn w:val="Normal"/>
    <w:link w:val="HeaderChar"/>
    <w:rsid w:val="00575961"/>
    <w:pPr>
      <w:tabs>
        <w:tab w:val="center" w:pos="4536"/>
        <w:tab w:val="right" w:pos="9072"/>
      </w:tabs>
      <w:suppressAutoHyphens/>
      <w:spacing w:line="260" w:lineRule="exact"/>
    </w:pPr>
    <w:rPr>
      <w:rFonts w:ascii="Trebuchet MS" w:eastAsia="Times New Roman" w:hAnsi="Trebuchet MS" w:cs="Arial"/>
      <w:spacing w:val="28"/>
      <w:sz w:val="22"/>
      <w:lang w:val="fr-BE" w:eastAsia="fr-FR"/>
    </w:rPr>
  </w:style>
  <w:style w:type="character" w:customStyle="1" w:styleId="HeaderChar">
    <w:name w:val="Header Char"/>
    <w:basedOn w:val="DefaultParagraphFont"/>
    <w:link w:val="Header"/>
    <w:rsid w:val="00575961"/>
    <w:rPr>
      <w:rFonts w:ascii="Trebuchet MS" w:eastAsia="Times New Roman" w:hAnsi="Trebuchet MS" w:cs="Arial"/>
      <w:spacing w:val="28"/>
      <w:sz w:val="22"/>
      <w:szCs w:val="24"/>
      <w:lang w:val="fr-BE" w:eastAsia="fr-FR"/>
    </w:rPr>
  </w:style>
  <w:style w:type="paragraph" w:styleId="BodyText">
    <w:name w:val="Body Text"/>
    <w:basedOn w:val="Normal"/>
    <w:link w:val="BodyTextChar"/>
    <w:uiPriority w:val="99"/>
    <w:unhideWhenUsed/>
    <w:rsid w:val="00575961"/>
    <w:pPr>
      <w:spacing w:after="120"/>
    </w:pPr>
    <w:rPr>
      <w:szCs w:val="20"/>
    </w:rPr>
  </w:style>
  <w:style w:type="character" w:customStyle="1" w:styleId="BodyTextChar">
    <w:name w:val="Body Text Char"/>
    <w:basedOn w:val="DefaultParagraphFont"/>
    <w:link w:val="BodyText"/>
    <w:uiPriority w:val="99"/>
    <w:rsid w:val="00575961"/>
    <w:rPr>
      <w:sz w:val="24"/>
      <w:lang w:val="fr-FR"/>
    </w:rPr>
  </w:style>
  <w:style w:type="paragraph" w:styleId="BodyText2">
    <w:name w:val="Body Text 2"/>
    <w:basedOn w:val="Normal"/>
    <w:link w:val="BodyText2Char"/>
    <w:uiPriority w:val="99"/>
    <w:semiHidden/>
    <w:unhideWhenUsed/>
    <w:rsid w:val="00575961"/>
    <w:pPr>
      <w:spacing w:after="120" w:line="480" w:lineRule="auto"/>
    </w:pPr>
    <w:rPr>
      <w:szCs w:val="20"/>
    </w:rPr>
  </w:style>
  <w:style w:type="character" w:customStyle="1" w:styleId="BodyText2Char">
    <w:name w:val="Body Text 2 Char"/>
    <w:basedOn w:val="DefaultParagraphFont"/>
    <w:link w:val="BodyText2"/>
    <w:uiPriority w:val="99"/>
    <w:semiHidden/>
    <w:rsid w:val="00575961"/>
    <w:rPr>
      <w:sz w:val="24"/>
      <w:lang w:val="fr-FR"/>
    </w:rPr>
  </w:style>
  <w:style w:type="character" w:styleId="FollowedHyperlink">
    <w:name w:val="FollowedHyperlink"/>
    <w:basedOn w:val="DefaultParagraphFont"/>
    <w:uiPriority w:val="99"/>
    <w:semiHidden/>
    <w:unhideWhenUsed/>
    <w:rsid w:val="00575961"/>
    <w:rPr>
      <w:color w:val="800080"/>
      <w:u w:val="single"/>
    </w:rPr>
  </w:style>
  <w:style w:type="paragraph" w:styleId="BalloonText">
    <w:name w:val="Balloon Text"/>
    <w:basedOn w:val="Normal"/>
    <w:link w:val="BalloonTextChar"/>
    <w:uiPriority w:val="99"/>
    <w:semiHidden/>
    <w:unhideWhenUsed/>
    <w:rsid w:val="008C39E7"/>
    <w:rPr>
      <w:rFonts w:ascii="Tahoma" w:hAnsi="Tahoma" w:cs="Tahoma"/>
      <w:sz w:val="16"/>
      <w:szCs w:val="16"/>
    </w:rPr>
  </w:style>
  <w:style w:type="character" w:customStyle="1" w:styleId="BalloonTextChar">
    <w:name w:val="Balloon Text Char"/>
    <w:basedOn w:val="DefaultParagraphFont"/>
    <w:link w:val="BalloonText"/>
    <w:uiPriority w:val="99"/>
    <w:semiHidden/>
    <w:rsid w:val="008C39E7"/>
    <w:rPr>
      <w:rFonts w:ascii="Tahoma" w:hAnsi="Tahoma" w:cs="Tahoma"/>
      <w:sz w:val="16"/>
      <w:szCs w:val="16"/>
      <w:lang w:val="fr-FR"/>
    </w:rPr>
  </w:style>
  <w:style w:type="paragraph" w:styleId="Footer">
    <w:name w:val="footer"/>
    <w:basedOn w:val="Normal"/>
    <w:link w:val="FooterChar"/>
    <w:rsid w:val="009672F2"/>
    <w:pPr>
      <w:tabs>
        <w:tab w:val="center" w:pos="4320"/>
        <w:tab w:val="right" w:pos="8640"/>
      </w:tabs>
    </w:pPr>
  </w:style>
  <w:style w:type="character" w:customStyle="1" w:styleId="FooterChar">
    <w:name w:val="Footer Char"/>
    <w:basedOn w:val="DefaultParagraphFont"/>
    <w:link w:val="Footer"/>
    <w:rsid w:val="009672F2"/>
    <w:rPr>
      <w:lang w:val="fr-FR"/>
    </w:rPr>
  </w:style>
  <w:style w:type="paragraph" w:styleId="NormalWeb">
    <w:name w:val="Normal (Web)"/>
    <w:basedOn w:val="Normal"/>
    <w:uiPriority w:val="99"/>
    <w:rsid w:val="004A27BB"/>
    <w:pPr>
      <w:spacing w:before="100" w:beforeAutospacing="1" w:after="100" w:afterAutospacing="1"/>
    </w:pPr>
    <w:rPr>
      <w:rFonts w:ascii="Times New Roman" w:eastAsia="Times New Roman" w:hAnsi="Times New Roman"/>
      <w:snapToGrid w:val="0"/>
      <w:sz w:val="20"/>
      <w:szCs w:val="20"/>
      <w:lang w:val="en-US" w:eastAsia="fr-BE"/>
    </w:rPr>
  </w:style>
  <w:style w:type="character" w:styleId="CommentReference">
    <w:name w:val="annotation reference"/>
    <w:basedOn w:val="DefaultParagraphFont"/>
    <w:rsid w:val="00BE5BDD"/>
    <w:rPr>
      <w:sz w:val="18"/>
      <w:szCs w:val="18"/>
    </w:rPr>
  </w:style>
  <w:style w:type="paragraph" w:styleId="CommentText">
    <w:name w:val="annotation text"/>
    <w:basedOn w:val="Normal"/>
    <w:link w:val="CommentTextChar"/>
    <w:rsid w:val="00BE5BDD"/>
  </w:style>
  <w:style w:type="character" w:customStyle="1" w:styleId="CommentTextChar">
    <w:name w:val="Comment Text Char"/>
    <w:basedOn w:val="DefaultParagraphFont"/>
    <w:link w:val="CommentText"/>
    <w:rsid w:val="00BE5BDD"/>
    <w:rPr>
      <w:lang w:val="fr-FR"/>
    </w:rPr>
  </w:style>
  <w:style w:type="paragraph" w:styleId="CommentSubject">
    <w:name w:val="annotation subject"/>
    <w:basedOn w:val="CommentText"/>
    <w:next w:val="CommentText"/>
    <w:link w:val="CommentSubjectChar"/>
    <w:rsid w:val="00BE5BDD"/>
    <w:rPr>
      <w:b/>
      <w:bCs/>
      <w:sz w:val="20"/>
      <w:szCs w:val="20"/>
    </w:rPr>
  </w:style>
  <w:style w:type="character" w:customStyle="1" w:styleId="CommentSubjectChar">
    <w:name w:val="Comment Subject Char"/>
    <w:basedOn w:val="CommentTextChar"/>
    <w:link w:val="CommentSubject"/>
    <w:rsid w:val="00BE5BDD"/>
    <w:rPr>
      <w:b/>
      <w:bCs/>
      <w:sz w:val="20"/>
      <w:szCs w:val="20"/>
      <w:lang w:val="fr-FR"/>
    </w:rPr>
  </w:style>
  <w:style w:type="character" w:styleId="UnresolvedMention">
    <w:name w:val="Unresolved Mention"/>
    <w:basedOn w:val="DefaultParagraphFont"/>
    <w:rsid w:val="00033875"/>
    <w:rPr>
      <w:color w:val="605E5C"/>
      <w:shd w:val="clear" w:color="auto" w:fill="E1DFDD"/>
    </w:rPr>
  </w:style>
  <w:style w:type="character" w:styleId="Strong">
    <w:name w:val="Strong"/>
    <w:basedOn w:val="DefaultParagraphFont"/>
    <w:uiPriority w:val="22"/>
    <w:qFormat/>
    <w:rsid w:val="003F7E36"/>
    <w:rPr>
      <w:b/>
      <w:bCs/>
    </w:rPr>
  </w:style>
  <w:style w:type="character" w:styleId="Emphasis">
    <w:name w:val="Emphasis"/>
    <w:basedOn w:val="DefaultParagraphFont"/>
    <w:uiPriority w:val="20"/>
    <w:qFormat/>
    <w:rsid w:val="00305087"/>
    <w:rPr>
      <w:i/>
      <w:iCs/>
    </w:rPr>
  </w:style>
  <w:style w:type="paragraph" w:styleId="Revision">
    <w:name w:val="Revision"/>
    <w:hidden/>
    <w:semiHidden/>
    <w:rsid w:val="0000025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4219">
      <w:bodyDiv w:val="1"/>
      <w:marLeft w:val="0"/>
      <w:marRight w:val="0"/>
      <w:marTop w:val="0"/>
      <w:marBottom w:val="0"/>
      <w:divBdr>
        <w:top w:val="none" w:sz="0" w:space="0" w:color="auto"/>
        <w:left w:val="none" w:sz="0" w:space="0" w:color="auto"/>
        <w:bottom w:val="none" w:sz="0" w:space="0" w:color="auto"/>
        <w:right w:val="none" w:sz="0" w:space="0" w:color="auto"/>
      </w:divBdr>
    </w:div>
    <w:div w:id="128059179">
      <w:bodyDiv w:val="1"/>
      <w:marLeft w:val="0"/>
      <w:marRight w:val="0"/>
      <w:marTop w:val="0"/>
      <w:marBottom w:val="0"/>
      <w:divBdr>
        <w:top w:val="none" w:sz="0" w:space="0" w:color="auto"/>
        <w:left w:val="none" w:sz="0" w:space="0" w:color="auto"/>
        <w:bottom w:val="none" w:sz="0" w:space="0" w:color="auto"/>
        <w:right w:val="none" w:sz="0" w:space="0" w:color="auto"/>
      </w:divBdr>
    </w:div>
    <w:div w:id="139423109">
      <w:bodyDiv w:val="1"/>
      <w:marLeft w:val="0"/>
      <w:marRight w:val="0"/>
      <w:marTop w:val="0"/>
      <w:marBottom w:val="0"/>
      <w:divBdr>
        <w:top w:val="none" w:sz="0" w:space="0" w:color="auto"/>
        <w:left w:val="none" w:sz="0" w:space="0" w:color="auto"/>
        <w:bottom w:val="none" w:sz="0" w:space="0" w:color="auto"/>
        <w:right w:val="none" w:sz="0" w:space="0" w:color="auto"/>
      </w:divBdr>
    </w:div>
    <w:div w:id="157503134">
      <w:bodyDiv w:val="1"/>
      <w:marLeft w:val="0"/>
      <w:marRight w:val="0"/>
      <w:marTop w:val="0"/>
      <w:marBottom w:val="0"/>
      <w:divBdr>
        <w:top w:val="none" w:sz="0" w:space="0" w:color="auto"/>
        <w:left w:val="none" w:sz="0" w:space="0" w:color="auto"/>
        <w:bottom w:val="none" w:sz="0" w:space="0" w:color="auto"/>
        <w:right w:val="none" w:sz="0" w:space="0" w:color="auto"/>
      </w:divBdr>
    </w:div>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232853962">
      <w:bodyDiv w:val="1"/>
      <w:marLeft w:val="0"/>
      <w:marRight w:val="0"/>
      <w:marTop w:val="0"/>
      <w:marBottom w:val="0"/>
      <w:divBdr>
        <w:top w:val="none" w:sz="0" w:space="0" w:color="auto"/>
        <w:left w:val="none" w:sz="0" w:space="0" w:color="auto"/>
        <w:bottom w:val="none" w:sz="0" w:space="0" w:color="auto"/>
        <w:right w:val="none" w:sz="0" w:space="0" w:color="auto"/>
      </w:divBdr>
    </w:div>
    <w:div w:id="250773094">
      <w:bodyDiv w:val="1"/>
      <w:marLeft w:val="0"/>
      <w:marRight w:val="0"/>
      <w:marTop w:val="0"/>
      <w:marBottom w:val="0"/>
      <w:divBdr>
        <w:top w:val="none" w:sz="0" w:space="0" w:color="auto"/>
        <w:left w:val="none" w:sz="0" w:space="0" w:color="auto"/>
        <w:bottom w:val="none" w:sz="0" w:space="0" w:color="auto"/>
        <w:right w:val="none" w:sz="0" w:space="0" w:color="auto"/>
      </w:divBdr>
    </w:div>
    <w:div w:id="341930524">
      <w:bodyDiv w:val="1"/>
      <w:marLeft w:val="0"/>
      <w:marRight w:val="0"/>
      <w:marTop w:val="0"/>
      <w:marBottom w:val="0"/>
      <w:divBdr>
        <w:top w:val="none" w:sz="0" w:space="0" w:color="auto"/>
        <w:left w:val="none" w:sz="0" w:space="0" w:color="auto"/>
        <w:bottom w:val="none" w:sz="0" w:space="0" w:color="auto"/>
        <w:right w:val="none" w:sz="0" w:space="0" w:color="auto"/>
      </w:divBdr>
    </w:div>
    <w:div w:id="381950132">
      <w:bodyDiv w:val="1"/>
      <w:marLeft w:val="0"/>
      <w:marRight w:val="0"/>
      <w:marTop w:val="0"/>
      <w:marBottom w:val="0"/>
      <w:divBdr>
        <w:top w:val="none" w:sz="0" w:space="0" w:color="auto"/>
        <w:left w:val="none" w:sz="0" w:space="0" w:color="auto"/>
        <w:bottom w:val="none" w:sz="0" w:space="0" w:color="auto"/>
        <w:right w:val="none" w:sz="0" w:space="0" w:color="auto"/>
      </w:divBdr>
    </w:div>
    <w:div w:id="389353501">
      <w:bodyDiv w:val="1"/>
      <w:marLeft w:val="0"/>
      <w:marRight w:val="0"/>
      <w:marTop w:val="0"/>
      <w:marBottom w:val="0"/>
      <w:divBdr>
        <w:top w:val="none" w:sz="0" w:space="0" w:color="auto"/>
        <w:left w:val="none" w:sz="0" w:space="0" w:color="auto"/>
        <w:bottom w:val="none" w:sz="0" w:space="0" w:color="auto"/>
        <w:right w:val="none" w:sz="0" w:space="0" w:color="auto"/>
      </w:divBdr>
    </w:div>
    <w:div w:id="410857916">
      <w:bodyDiv w:val="1"/>
      <w:marLeft w:val="0"/>
      <w:marRight w:val="0"/>
      <w:marTop w:val="0"/>
      <w:marBottom w:val="0"/>
      <w:divBdr>
        <w:top w:val="none" w:sz="0" w:space="0" w:color="auto"/>
        <w:left w:val="none" w:sz="0" w:space="0" w:color="auto"/>
        <w:bottom w:val="none" w:sz="0" w:space="0" w:color="auto"/>
        <w:right w:val="none" w:sz="0" w:space="0" w:color="auto"/>
      </w:divBdr>
    </w:div>
    <w:div w:id="426774012">
      <w:bodyDiv w:val="1"/>
      <w:marLeft w:val="0"/>
      <w:marRight w:val="0"/>
      <w:marTop w:val="0"/>
      <w:marBottom w:val="0"/>
      <w:divBdr>
        <w:top w:val="none" w:sz="0" w:space="0" w:color="auto"/>
        <w:left w:val="none" w:sz="0" w:space="0" w:color="auto"/>
        <w:bottom w:val="none" w:sz="0" w:space="0" w:color="auto"/>
        <w:right w:val="none" w:sz="0" w:space="0" w:color="auto"/>
      </w:divBdr>
    </w:div>
    <w:div w:id="498230619">
      <w:bodyDiv w:val="1"/>
      <w:marLeft w:val="0"/>
      <w:marRight w:val="0"/>
      <w:marTop w:val="0"/>
      <w:marBottom w:val="0"/>
      <w:divBdr>
        <w:top w:val="none" w:sz="0" w:space="0" w:color="auto"/>
        <w:left w:val="none" w:sz="0" w:space="0" w:color="auto"/>
        <w:bottom w:val="none" w:sz="0" w:space="0" w:color="auto"/>
        <w:right w:val="none" w:sz="0" w:space="0" w:color="auto"/>
      </w:divBdr>
    </w:div>
    <w:div w:id="593125468">
      <w:bodyDiv w:val="1"/>
      <w:marLeft w:val="0"/>
      <w:marRight w:val="0"/>
      <w:marTop w:val="0"/>
      <w:marBottom w:val="0"/>
      <w:divBdr>
        <w:top w:val="none" w:sz="0" w:space="0" w:color="auto"/>
        <w:left w:val="none" w:sz="0" w:space="0" w:color="auto"/>
        <w:bottom w:val="none" w:sz="0" w:space="0" w:color="auto"/>
        <w:right w:val="none" w:sz="0" w:space="0" w:color="auto"/>
      </w:divBdr>
      <w:divsChild>
        <w:div w:id="1939681389">
          <w:marLeft w:val="0"/>
          <w:marRight w:val="0"/>
          <w:marTop w:val="0"/>
          <w:marBottom w:val="0"/>
          <w:divBdr>
            <w:top w:val="none" w:sz="0" w:space="0" w:color="auto"/>
            <w:left w:val="none" w:sz="0" w:space="0" w:color="auto"/>
            <w:bottom w:val="none" w:sz="0" w:space="0" w:color="auto"/>
            <w:right w:val="none" w:sz="0" w:space="0" w:color="auto"/>
          </w:divBdr>
        </w:div>
        <w:div w:id="1253466073">
          <w:marLeft w:val="0"/>
          <w:marRight w:val="0"/>
          <w:marTop w:val="0"/>
          <w:marBottom w:val="0"/>
          <w:divBdr>
            <w:top w:val="none" w:sz="0" w:space="0" w:color="auto"/>
            <w:left w:val="none" w:sz="0" w:space="0" w:color="auto"/>
            <w:bottom w:val="none" w:sz="0" w:space="0" w:color="auto"/>
            <w:right w:val="none" w:sz="0" w:space="0" w:color="auto"/>
          </w:divBdr>
        </w:div>
      </w:divsChild>
    </w:div>
    <w:div w:id="601570912">
      <w:bodyDiv w:val="1"/>
      <w:marLeft w:val="0"/>
      <w:marRight w:val="0"/>
      <w:marTop w:val="0"/>
      <w:marBottom w:val="0"/>
      <w:divBdr>
        <w:top w:val="none" w:sz="0" w:space="0" w:color="auto"/>
        <w:left w:val="none" w:sz="0" w:space="0" w:color="auto"/>
        <w:bottom w:val="none" w:sz="0" w:space="0" w:color="auto"/>
        <w:right w:val="none" w:sz="0" w:space="0" w:color="auto"/>
      </w:divBdr>
    </w:div>
    <w:div w:id="623079608">
      <w:bodyDiv w:val="1"/>
      <w:marLeft w:val="0"/>
      <w:marRight w:val="0"/>
      <w:marTop w:val="0"/>
      <w:marBottom w:val="0"/>
      <w:divBdr>
        <w:top w:val="none" w:sz="0" w:space="0" w:color="auto"/>
        <w:left w:val="none" w:sz="0" w:space="0" w:color="auto"/>
        <w:bottom w:val="none" w:sz="0" w:space="0" w:color="auto"/>
        <w:right w:val="none" w:sz="0" w:space="0" w:color="auto"/>
      </w:divBdr>
    </w:div>
    <w:div w:id="641737606">
      <w:bodyDiv w:val="1"/>
      <w:marLeft w:val="0"/>
      <w:marRight w:val="0"/>
      <w:marTop w:val="0"/>
      <w:marBottom w:val="0"/>
      <w:divBdr>
        <w:top w:val="none" w:sz="0" w:space="0" w:color="auto"/>
        <w:left w:val="none" w:sz="0" w:space="0" w:color="auto"/>
        <w:bottom w:val="none" w:sz="0" w:space="0" w:color="auto"/>
        <w:right w:val="none" w:sz="0" w:space="0" w:color="auto"/>
      </w:divBdr>
    </w:div>
    <w:div w:id="691416844">
      <w:bodyDiv w:val="1"/>
      <w:marLeft w:val="0"/>
      <w:marRight w:val="0"/>
      <w:marTop w:val="0"/>
      <w:marBottom w:val="0"/>
      <w:divBdr>
        <w:top w:val="none" w:sz="0" w:space="0" w:color="auto"/>
        <w:left w:val="none" w:sz="0" w:space="0" w:color="auto"/>
        <w:bottom w:val="none" w:sz="0" w:space="0" w:color="auto"/>
        <w:right w:val="none" w:sz="0" w:space="0" w:color="auto"/>
      </w:divBdr>
    </w:div>
    <w:div w:id="723792844">
      <w:bodyDiv w:val="1"/>
      <w:marLeft w:val="0"/>
      <w:marRight w:val="0"/>
      <w:marTop w:val="0"/>
      <w:marBottom w:val="0"/>
      <w:divBdr>
        <w:top w:val="none" w:sz="0" w:space="0" w:color="auto"/>
        <w:left w:val="none" w:sz="0" w:space="0" w:color="auto"/>
        <w:bottom w:val="none" w:sz="0" w:space="0" w:color="auto"/>
        <w:right w:val="none" w:sz="0" w:space="0" w:color="auto"/>
      </w:divBdr>
    </w:div>
    <w:div w:id="791948300">
      <w:bodyDiv w:val="1"/>
      <w:marLeft w:val="0"/>
      <w:marRight w:val="0"/>
      <w:marTop w:val="0"/>
      <w:marBottom w:val="0"/>
      <w:divBdr>
        <w:top w:val="none" w:sz="0" w:space="0" w:color="auto"/>
        <w:left w:val="none" w:sz="0" w:space="0" w:color="auto"/>
        <w:bottom w:val="none" w:sz="0" w:space="0" w:color="auto"/>
        <w:right w:val="none" w:sz="0" w:space="0" w:color="auto"/>
      </w:divBdr>
    </w:div>
    <w:div w:id="799105474">
      <w:bodyDiv w:val="1"/>
      <w:marLeft w:val="0"/>
      <w:marRight w:val="0"/>
      <w:marTop w:val="0"/>
      <w:marBottom w:val="0"/>
      <w:divBdr>
        <w:top w:val="none" w:sz="0" w:space="0" w:color="auto"/>
        <w:left w:val="none" w:sz="0" w:space="0" w:color="auto"/>
        <w:bottom w:val="none" w:sz="0" w:space="0" w:color="auto"/>
        <w:right w:val="none" w:sz="0" w:space="0" w:color="auto"/>
      </w:divBdr>
    </w:div>
    <w:div w:id="820539471">
      <w:bodyDiv w:val="1"/>
      <w:marLeft w:val="0"/>
      <w:marRight w:val="0"/>
      <w:marTop w:val="0"/>
      <w:marBottom w:val="0"/>
      <w:divBdr>
        <w:top w:val="none" w:sz="0" w:space="0" w:color="auto"/>
        <w:left w:val="none" w:sz="0" w:space="0" w:color="auto"/>
        <w:bottom w:val="none" w:sz="0" w:space="0" w:color="auto"/>
        <w:right w:val="none" w:sz="0" w:space="0" w:color="auto"/>
      </w:divBdr>
    </w:div>
    <w:div w:id="877666411">
      <w:bodyDiv w:val="1"/>
      <w:marLeft w:val="0"/>
      <w:marRight w:val="0"/>
      <w:marTop w:val="0"/>
      <w:marBottom w:val="0"/>
      <w:divBdr>
        <w:top w:val="none" w:sz="0" w:space="0" w:color="auto"/>
        <w:left w:val="none" w:sz="0" w:space="0" w:color="auto"/>
        <w:bottom w:val="none" w:sz="0" w:space="0" w:color="auto"/>
        <w:right w:val="none" w:sz="0" w:space="0" w:color="auto"/>
      </w:divBdr>
    </w:div>
    <w:div w:id="887062461">
      <w:bodyDiv w:val="1"/>
      <w:marLeft w:val="0"/>
      <w:marRight w:val="0"/>
      <w:marTop w:val="0"/>
      <w:marBottom w:val="0"/>
      <w:divBdr>
        <w:top w:val="none" w:sz="0" w:space="0" w:color="auto"/>
        <w:left w:val="none" w:sz="0" w:space="0" w:color="auto"/>
        <w:bottom w:val="none" w:sz="0" w:space="0" w:color="auto"/>
        <w:right w:val="none" w:sz="0" w:space="0" w:color="auto"/>
      </w:divBdr>
    </w:div>
    <w:div w:id="912084751">
      <w:bodyDiv w:val="1"/>
      <w:marLeft w:val="0"/>
      <w:marRight w:val="0"/>
      <w:marTop w:val="0"/>
      <w:marBottom w:val="0"/>
      <w:divBdr>
        <w:top w:val="none" w:sz="0" w:space="0" w:color="auto"/>
        <w:left w:val="none" w:sz="0" w:space="0" w:color="auto"/>
        <w:bottom w:val="none" w:sz="0" w:space="0" w:color="auto"/>
        <w:right w:val="none" w:sz="0" w:space="0" w:color="auto"/>
      </w:divBdr>
    </w:div>
    <w:div w:id="959649661">
      <w:bodyDiv w:val="1"/>
      <w:marLeft w:val="0"/>
      <w:marRight w:val="0"/>
      <w:marTop w:val="0"/>
      <w:marBottom w:val="0"/>
      <w:divBdr>
        <w:top w:val="none" w:sz="0" w:space="0" w:color="auto"/>
        <w:left w:val="none" w:sz="0" w:space="0" w:color="auto"/>
        <w:bottom w:val="none" w:sz="0" w:space="0" w:color="auto"/>
        <w:right w:val="none" w:sz="0" w:space="0" w:color="auto"/>
      </w:divBdr>
    </w:div>
    <w:div w:id="1005716170">
      <w:bodyDiv w:val="1"/>
      <w:marLeft w:val="0"/>
      <w:marRight w:val="0"/>
      <w:marTop w:val="0"/>
      <w:marBottom w:val="0"/>
      <w:divBdr>
        <w:top w:val="none" w:sz="0" w:space="0" w:color="auto"/>
        <w:left w:val="none" w:sz="0" w:space="0" w:color="auto"/>
        <w:bottom w:val="none" w:sz="0" w:space="0" w:color="auto"/>
        <w:right w:val="none" w:sz="0" w:space="0" w:color="auto"/>
      </w:divBdr>
    </w:div>
    <w:div w:id="1143157338">
      <w:bodyDiv w:val="1"/>
      <w:marLeft w:val="0"/>
      <w:marRight w:val="0"/>
      <w:marTop w:val="0"/>
      <w:marBottom w:val="0"/>
      <w:divBdr>
        <w:top w:val="none" w:sz="0" w:space="0" w:color="auto"/>
        <w:left w:val="none" w:sz="0" w:space="0" w:color="auto"/>
        <w:bottom w:val="none" w:sz="0" w:space="0" w:color="auto"/>
        <w:right w:val="none" w:sz="0" w:space="0" w:color="auto"/>
      </w:divBdr>
    </w:div>
    <w:div w:id="1186478045">
      <w:bodyDiv w:val="1"/>
      <w:marLeft w:val="0"/>
      <w:marRight w:val="0"/>
      <w:marTop w:val="0"/>
      <w:marBottom w:val="0"/>
      <w:divBdr>
        <w:top w:val="none" w:sz="0" w:space="0" w:color="auto"/>
        <w:left w:val="none" w:sz="0" w:space="0" w:color="auto"/>
        <w:bottom w:val="none" w:sz="0" w:space="0" w:color="auto"/>
        <w:right w:val="none" w:sz="0" w:space="0" w:color="auto"/>
      </w:divBdr>
    </w:div>
    <w:div w:id="1237856974">
      <w:bodyDiv w:val="1"/>
      <w:marLeft w:val="0"/>
      <w:marRight w:val="0"/>
      <w:marTop w:val="0"/>
      <w:marBottom w:val="0"/>
      <w:divBdr>
        <w:top w:val="none" w:sz="0" w:space="0" w:color="auto"/>
        <w:left w:val="none" w:sz="0" w:space="0" w:color="auto"/>
        <w:bottom w:val="none" w:sz="0" w:space="0" w:color="auto"/>
        <w:right w:val="none" w:sz="0" w:space="0" w:color="auto"/>
      </w:divBdr>
    </w:div>
    <w:div w:id="1409765929">
      <w:bodyDiv w:val="1"/>
      <w:marLeft w:val="0"/>
      <w:marRight w:val="0"/>
      <w:marTop w:val="0"/>
      <w:marBottom w:val="0"/>
      <w:divBdr>
        <w:top w:val="none" w:sz="0" w:space="0" w:color="auto"/>
        <w:left w:val="none" w:sz="0" w:space="0" w:color="auto"/>
        <w:bottom w:val="none" w:sz="0" w:space="0" w:color="auto"/>
        <w:right w:val="none" w:sz="0" w:space="0" w:color="auto"/>
      </w:divBdr>
    </w:div>
    <w:div w:id="1475752879">
      <w:bodyDiv w:val="1"/>
      <w:marLeft w:val="0"/>
      <w:marRight w:val="0"/>
      <w:marTop w:val="0"/>
      <w:marBottom w:val="0"/>
      <w:divBdr>
        <w:top w:val="none" w:sz="0" w:space="0" w:color="auto"/>
        <w:left w:val="none" w:sz="0" w:space="0" w:color="auto"/>
        <w:bottom w:val="none" w:sz="0" w:space="0" w:color="auto"/>
        <w:right w:val="none" w:sz="0" w:space="0" w:color="auto"/>
      </w:divBdr>
    </w:div>
    <w:div w:id="1513446702">
      <w:bodyDiv w:val="1"/>
      <w:marLeft w:val="0"/>
      <w:marRight w:val="0"/>
      <w:marTop w:val="0"/>
      <w:marBottom w:val="0"/>
      <w:divBdr>
        <w:top w:val="none" w:sz="0" w:space="0" w:color="auto"/>
        <w:left w:val="none" w:sz="0" w:space="0" w:color="auto"/>
        <w:bottom w:val="none" w:sz="0" w:space="0" w:color="auto"/>
        <w:right w:val="none" w:sz="0" w:space="0" w:color="auto"/>
      </w:divBdr>
    </w:div>
    <w:div w:id="1540774102">
      <w:bodyDiv w:val="1"/>
      <w:marLeft w:val="0"/>
      <w:marRight w:val="0"/>
      <w:marTop w:val="0"/>
      <w:marBottom w:val="0"/>
      <w:divBdr>
        <w:top w:val="none" w:sz="0" w:space="0" w:color="auto"/>
        <w:left w:val="none" w:sz="0" w:space="0" w:color="auto"/>
        <w:bottom w:val="none" w:sz="0" w:space="0" w:color="auto"/>
        <w:right w:val="none" w:sz="0" w:space="0" w:color="auto"/>
      </w:divBdr>
    </w:div>
    <w:div w:id="1575164301">
      <w:bodyDiv w:val="1"/>
      <w:marLeft w:val="0"/>
      <w:marRight w:val="0"/>
      <w:marTop w:val="0"/>
      <w:marBottom w:val="0"/>
      <w:divBdr>
        <w:top w:val="none" w:sz="0" w:space="0" w:color="auto"/>
        <w:left w:val="none" w:sz="0" w:space="0" w:color="auto"/>
        <w:bottom w:val="none" w:sz="0" w:space="0" w:color="auto"/>
        <w:right w:val="none" w:sz="0" w:space="0" w:color="auto"/>
      </w:divBdr>
    </w:div>
    <w:div w:id="1881898117">
      <w:bodyDiv w:val="1"/>
      <w:marLeft w:val="0"/>
      <w:marRight w:val="0"/>
      <w:marTop w:val="0"/>
      <w:marBottom w:val="0"/>
      <w:divBdr>
        <w:top w:val="none" w:sz="0" w:space="0" w:color="auto"/>
        <w:left w:val="none" w:sz="0" w:space="0" w:color="auto"/>
        <w:bottom w:val="none" w:sz="0" w:space="0" w:color="auto"/>
        <w:right w:val="none" w:sz="0" w:space="0" w:color="auto"/>
      </w:divBdr>
    </w:div>
    <w:div w:id="1926916131">
      <w:bodyDiv w:val="1"/>
      <w:marLeft w:val="0"/>
      <w:marRight w:val="0"/>
      <w:marTop w:val="0"/>
      <w:marBottom w:val="0"/>
      <w:divBdr>
        <w:top w:val="none" w:sz="0" w:space="0" w:color="auto"/>
        <w:left w:val="none" w:sz="0" w:space="0" w:color="auto"/>
        <w:bottom w:val="none" w:sz="0" w:space="0" w:color="auto"/>
        <w:right w:val="none" w:sz="0" w:space="0" w:color="auto"/>
      </w:divBdr>
    </w:div>
    <w:div w:id="1971980938">
      <w:bodyDiv w:val="1"/>
      <w:marLeft w:val="0"/>
      <w:marRight w:val="0"/>
      <w:marTop w:val="0"/>
      <w:marBottom w:val="0"/>
      <w:divBdr>
        <w:top w:val="none" w:sz="0" w:space="0" w:color="auto"/>
        <w:left w:val="none" w:sz="0" w:space="0" w:color="auto"/>
        <w:bottom w:val="none" w:sz="0" w:space="0" w:color="auto"/>
        <w:right w:val="none" w:sz="0" w:space="0" w:color="auto"/>
      </w:divBdr>
    </w:div>
    <w:div w:id="2003850848">
      <w:bodyDiv w:val="1"/>
      <w:marLeft w:val="0"/>
      <w:marRight w:val="0"/>
      <w:marTop w:val="0"/>
      <w:marBottom w:val="0"/>
      <w:divBdr>
        <w:top w:val="none" w:sz="0" w:space="0" w:color="auto"/>
        <w:left w:val="none" w:sz="0" w:space="0" w:color="auto"/>
        <w:bottom w:val="none" w:sz="0" w:space="0" w:color="auto"/>
        <w:right w:val="none" w:sz="0" w:space="0" w:color="auto"/>
      </w:divBdr>
    </w:div>
    <w:div w:id="2066289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2663</CharactersWithSpaces>
  <SharedDoc>false</SharedDoc>
  <HLinks>
    <vt:vector size="12" baseType="variant">
      <vt:variant>
        <vt:i4>3735658</vt:i4>
      </vt:variant>
      <vt:variant>
        <vt:i4>3</vt:i4>
      </vt:variant>
      <vt:variant>
        <vt:i4>0</vt:i4>
      </vt:variant>
      <vt:variant>
        <vt:i4>5</vt:i4>
      </vt:variant>
      <vt:variant>
        <vt:lpwstr>mailto:Ann.maes@pr-ide.be</vt:lpwstr>
      </vt:variant>
      <vt:variant>
        <vt:lpwstr/>
      </vt:variant>
      <vt:variant>
        <vt:i4>3735658</vt:i4>
      </vt:variant>
      <vt:variant>
        <vt:i4>0</vt:i4>
      </vt:variant>
      <vt:variant>
        <vt:i4>0</vt:i4>
      </vt:variant>
      <vt:variant>
        <vt:i4>5</vt:i4>
      </vt:variant>
      <vt:variant>
        <vt:lpwstr>mailto:Ann.maes@pr-ide.be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Maes</dc:creator>
  <cp:keywords/>
  <cp:lastModifiedBy>Sarah Perez</cp:lastModifiedBy>
  <cp:revision>3</cp:revision>
  <cp:lastPrinted>2019-06-11T14:23:00Z</cp:lastPrinted>
  <dcterms:created xsi:type="dcterms:W3CDTF">2020-07-06T08:53:00Z</dcterms:created>
  <dcterms:modified xsi:type="dcterms:W3CDTF">2020-07-06T08:56:00Z</dcterms:modified>
</cp:coreProperties>
</file>